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РАБОЧИХ ПРОГРАММ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профессионального образования 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D09FD"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260807.01 Повар, кондитер</w:t>
      </w: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УЧЕБНЫЕ ДИСЦИПЛИНЫ</w:t>
      </w:r>
    </w:p>
    <w:p w:rsidR="00A9359A" w:rsidRPr="003B066D" w:rsidRDefault="00A9359A" w:rsidP="007D5602">
      <w:pPr>
        <w:shd w:val="clear" w:color="auto" w:fill="FBD4B4" w:themeFill="accent6" w:themeFillTint="66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ОДБ.01  Русский язык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6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</w:t>
      </w:r>
      <w:r w:rsidRPr="003B066D">
        <w:rPr>
          <w:rFonts w:ascii="Times New Roman" w:hAnsi="Times New Roman" w:cs="Times New Roman"/>
          <w:sz w:val="24"/>
          <w:szCs w:val="24"/>
        </w:rPr>
        <w:t xml:space="preserve">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 и </w:t>
      </w:r>
      <w:r w:rsidRPr="003B066D">
        <w:rPr>
          <w:rFonts w:ascii="Times New Roman" w:hAnsi="Times New Roman" w:cs="Times New Roman"/>
          <w:color w:val="000000"/>
          <w:sz w:val="24"/>
          <w:szCs w:val="24"/>
        </w:rPr>
        <w:t>в соответствии:</w:t>
      </w:r>
    </w:p>
    <w:p w:rsidR="00CD09FD" w:rsidRPr="003B066D" w:rsidRDefault="00CD09FD" w:rsidP="00CD09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г.).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 xml:space="preserve">Предназначенной для изучения  русского языка в учреждениях начального  и среднего профессионального образования, реализующих образовательную программу среднего (полного) общего образования при подготовке квалифицированных рабочих и специалистов среднего звена.  </w:t>
      </w:r>
      <w:proofErr w:type="gramEnd"/>
    </w:p>
    <w:p w:rsidR="007C5A16" w:rsidRPr="007C5A16" w:rsidRDefault="007C5A16" w:rsidP="007C5A16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7C5A16">
        <w:t xml:space="preserve">Примерной программы учебной дисциплины Русский язык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 w:rsidRPr="007C5A16">
        <w:t>Минобрнауки</w:t>
      </w:r>
      <w:proofErr w:type="spellEnd"/>
      <w:r w:rsidRPr="007C5A16">
        <w:t xml:space="preserve"> России 2008г.).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«Русский язык» обучающийся должен: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-связь языка и истории, культуры русского и других народов;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-смысл понятий: речевая ситуация и ее компоненты, литературный язык, языковая норма, культура речи;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-основные единицы и уровни языка, их признаки и взаимосвязь;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66D">
        <w:rPr>
          <w:rFonts w:ascii="Times New Roman" w:hAnsi="Times New Roman" w:cs="Times New Roman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 – культурной, учебно-научной, официально- деловой сферах общения;</w:t>
      </w:r>
      <w:proofErr w:type="gramEnd"/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-анализировать языковые единицы с точки зрения правильности, точности и уместности их употребления;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-проводить лингвистический анализ текстов различных  функциональных стилей и разновидностей языка;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66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3B066D">
        <w:rPr>
          <w:rFonts w:ascii="Times New Roman" w:hAnsi="Times New Roman" w:cs="Times New Roman"/>
          <w:b/>
          <w:sz w:val="24"/>
          <w:szCs w:val="24"/>
        </w:rPr>
        <w:t xml:space="preserve"> и чтение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-использовать основные виды чтения (ознакомительно-изучающее,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ознакомительно- реферативное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-извлекать необходимую информацию из различных источников: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–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говорение и письмо;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66D">
        <w:rPr>
          <w:rFonts w:ascii="Times New Roman" w:hAnsi="Times New Roman" w:cs="Times New Roman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дисциплин), социально- культурной и деловой сферах общения;</w:t>
      </w:r>
      <w:proofErr w:type="gramEnd"/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lastRenderedPageBreak/>
        <w:t>-применять на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-соблюдать в практике письма орфографические и пунктуационные нормы современного русского литературного языка;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-соблюдать нормы  речевого поведения в различных  сферах и ситуациях общения, в том числе при обсуждении дискуссионных проблем;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-использовать основные приемы информационной переработки устного и письменного текста;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жизнидля: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-осознания русского языка как духовной и культурной ценности народа; приобщения к ценностям национальной и мировой культуры;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-самообразования и активного участия в производственной, культурной и общественной жизни государства</w:t>
      </w:r>
      <w:r w:rsidRPr="003B066D">
        <w:rPr>
          <w:rFonts w:ascii="Times New Roman" w:hAnsi="Times New Roman" w:cs="Times New Roman"/>
          <w:b/>
          <w:sz w:val="24"/>
          <w:szCs w:val="24"/>
        </w:rPr>
        <w:t>.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 обязательная аудит</w:t>
      </w:r>
      <w:r w:rsidR="007C5A16">
        <w:rPr>
          <w:rFonts w:ascii="Times New Roman" w:hAnsi="Times New Roman" w:cs="Times New Roman"/>
          <w:sz w:val="24"/>
          <w:szCs w:val="24"/>
        </w:rPr>
        <w:t>орная нагрузка обучающегося - 70</w:t>
      </w:r>
      <w:r w:rsidRPr="003B066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9359A" w:rsidRPr="003B066D" w:rsidRDefault="00A9359A" w:rsidP="007D5602">
      <w:pPr>
        <w:shd w:val="clear" w:color="auto" w:fill="FBD4B4" w:themeFill="accent6" w:themeFillTint="66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ОДБ.02  Литература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6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</w:t>
      </w:r>
      <w:r w:rsidRPr="003B066D">
        <w:rPr>
          <w:rFonts w:ascii="Times New Roman" w:hAnsi="Times New Roman" w:cs="Times New Roman"/>
          <w:sz w:val="24"/>
          <w:szCs w:val="24"/>
        </w:rPr>
        <w:t xml:space="preserve">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 и </w:t>
      </w:r>
      <w:r w:rsidRPr="003B066D">
        <w:rPr>
          <w:rFonts w:ascii="Times New Roman" w:hAnsi="Times New Roman" w:cs="Times New Roman"/>
          <w:color w:val="000000"/>
          <w:sz w:val="24"/>
          <w:szCs w:val="24"/>
        </w:rPr>
        <w:t>в соответствии:</w:t>
      </w:r>
    </w:p>
    <w:p w:rsidR="00CD09FD" w:rsidRPr="003B066D" w:rsidRDefault="00CD09FD" w:rsidP="00CD09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г.).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 xml:space="preserve">Предназначенной для изучения  русского языка в учреждениях начального  и среднего профессионального образования, реализующих образовательную программу среднего (полного) общего образования при подготовке квалифицированных рабочих и специалистов среднего звена.  </w:t>
      </w:r>
      <w:proofErr w:type="gramEnd"/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Дисциплина относится к общеобразовательной, базовой учебной дисциплине.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-образную природу словесного искусства;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-связь языка и истории, культуры русского и других народов; 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-содержание изученных произведений; 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-основные факты жизни и творчества поэтов и писателей, а также литературных деятелей;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-изученные теоретико-литературные понятия;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 воспринимать и анализировать художественный текст;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3B066D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выделять и формулировать тему, идею, проблематику изученного произведения; 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-давать характеристику героям;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применять разные виды чтения и способы предъявления информации об изученном литературном материале;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(отзывы) в связи с изученным произведением;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свою, использовать основные приемы аргументации и способы устранения речевой агрессии;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-создавать тексты публичных выступлений разных видов и жанров;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66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3B066D">
        <w:rPr>
          <w:rFonts w:ascii="Times New Roman" w:hAnsi="Times New Roman" w:cs="Times New Roman"/>
          <w:b/>
          <w:sz w:val="24"/>
          <w:szCs w:val="24"/>
        </w:rPr>
        <w:t xml:space="preserve"> и чтение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-использовать основные виды чтения (ознакомительно-изучающее,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ознакомительно- реферативное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-извлекать необходимую информацию из различных источников: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–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-говорение и письмо;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-создавать устные и письменные  монологические  и диалогические высказывания различных типов и жанров в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– научной (на материале изучаемых дисциплин), социально- культурной и деловой сферах общения;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выразительное чтение художественного текста, в том числе по ролям; 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правильное, беглое, сознательное чтение текстов других стилей, представленных в курсе; 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ознакомительное, просмотровое (поисковое), аналитическое (изучающее) чтение;</w:t>
      </w:r>
      <w:r w:rsidRPr="003B066D">
        <w:rPr>
          <w:rFonts w:ascii="Times New Roman" w:hAnsi="Times New Roman" w:cs="Times New Roman"/>
          <w:sz w:val="24"/>
          <w:szCs w:val="24"/>
        </w:rPr>
        <w:br/>
      </w:r>
      <w:r w:rsidRPr="003B066D">
        <w:rPr>
          <w:rFonts w:ascii="Times New Roman" w:hAnsi="Times New Roman" w:cs="Times New Roman"/>
          <w:b/>
          <w:iCs/>
          <w:sz w:val="24"/>
          <w:szCs w:val="24"/>
        </w:rPr>
        <w:t>аналитической работы с текстом: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определение темы и основной мысли (проблематики) текста;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нахождение ключевых эпизодов;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анализ причинно-следственных связей между эпизодами;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выявление в тексте материала, необходимого для характеристики персонажа, для определении авторского отношения к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>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ответ на вопрос с привлечением и без привлечения цитат;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анализ авторской правки текста художественного произведения, разных вариантов одного и того же текста;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нахождение языковых средств выразительности, определение их роли;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овладение словами-терминами (в объеме программы);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пользование справочным аппаратом читаемой книги;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самостоятельная постановка вопросов в связи с анализом прочитанного произведения;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-рисование иллюстраций к произведению, адекватно его отражающих;</w:t>
      </w:r>
      <w:r w:rsidRPr="003B066D">
        <w:rPr>
          <w:rFonts w:ascii="Times New Roman" w:hAnsi="Times New Roman" w:cs="Times New Roman"/>
          <w:sz w:val="24"/>
          <w:szCs w:val="24"/>
        </w:rPr>
        <w:br/>
      </w:r>
      <w:r w:rsidRPr="003B066D">
        <w:rPr>
          <w:rFonts w:ascii="Times New Roman" w:hAnsi="Times New Roman" w:cs="Times New Roman"/>
          <w:b/>
          <w:sz w:val="24"/>
          <w:szCs w:val="24"/>
        </w:rPr>
        <w:t>устной речи:</w:t>
      </w:r>
    </w:p>
    <w:p w:rsidR="003B066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-монологическая речь (пересказ  подробный или сжатый, вы</w:t>
      </w:r>
      <w:r w:rsidR="003B066D" w:rsidRPr="003B066D">
        <w:rPr>
          <w:rFonts w:ascii="Times New Roman" w:hAnsi="Times New Roman" w:cs="Times New Roman"/>
          <w:sz w:val="24"/>
          <w:szCs w:val="24"/>
        </w:rPr>
        <w:t xml:space="preserve">разительное чтение наизусть), </w:t>
      </w:r>
    </w:p>
    <w:p w:rsidR="00CD09FD" w:rsidRPr="003B066D" w:rsidRDefault="003B066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 </w:t>
      </w:r>
      <w:r w:rsidR="00CD09FD" w:rsidRPr="003B066D">
        <w:rPr>
          <w:rFonts w:ascii="Times New Roman" w:hAnsi="Times New Roman" w:cs="Times New Roman"/>
          <w:sz w:val="24"/>
          <w:szCs w:val="24"/>
        </w:rPr>
        <w:t>диалогическая речь (диалог - обмен мнениями: своя и чужая точка зрения);</w:t>
      </w:r>
    </w:p>
    <w:p w:rsidR="003B066D" w:rsidRPr="003B066D" w:rsidRDefault="00CD09FD" w:rsidP="00CD09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-согласие (несогласие), аргументация,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произведений);</w:t>
      </w:r>
      <w:r w:rsidRPr="003B066D">
        <w:rPr>
          <w:rFonts w:ascii="Times New Roman" w:hAnsi="Times New Roman" w:cs="Times New Roman"/>
          <w:sz w:val="24"/>
          <w:szCs w:val="24"/>
        </w:rPr>
        <w:br/>
      </w:r>
      <w:r w:rsidRPr="003B066D">
        <w:rPr>
          <w:rFonts w:ascii="Times New Roman" w:hAnsi="Times New Roman" w:cs="Times New Roman"/>
          <w:b/>
          <w:iCs/>
          <w:sz w:val="24"/>
          <w:szCs w:val="24"/>
        </w:rPr>
        <w:t>письменной речи</w:t>
      </w:r>
      <w:r w:rsidRPr="003B066D">
        <w:rPr>
          <w:rFonts w:ascii="Times New Roman" w:hAnsi="Times New Roman" w:cs="Times New Roman"/>
          <w:b/>
          <w:sz w:val="24"/>
          <w:szCs w:val="24"/>
        </w:rPr>
        <w:t>:</w:t>
      </w:r>
    </w:p>
    <w:p w:rsidR="00CD09FD" w:rsidRPr="003B066D" w:rsidRDefault="00CD09FD" w:rsidP="00CD09F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-написание сочинений различных жанров;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3B066D">
        <w:rPr>
          <w:rFonts w:ascii="Times New Roman" w:hAnsi="Times New Roman" w:cs="Times New Roman"/>
          <w:sz w:val="24"/>
          <w:szCs w:val="24"/>
        </w:rPr>
        <w:t>написание сочинений различного объема (с ограниченным объемом до 4-6предложений, без ограничения объема);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создание творческих работ (сказки, стихи, рассказы и т.п.);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>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заполнение анкеты;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ведение читательского дневника, записной книжки, специальной тетради,использование их при подготовке к сочинению, выступлению и т.п.;</w:t>
      </w:r>
      <w:r w:rsidRPr="003B066D">
        <w:rPr>
          <w:rFonts w:ascii="Times New Roman" w:hAnsi="Times New Roman" w:cs="Times New Roman"/>
          <w:sz w:val="24"/>
          <w:szCs w:val="24"/>
        </w:rPr>
        <w:br/>
      </w:r>
      <w:r w:rsidRPr="003B066D">
        <w:rPr>
          <w:rFonts w:ascii="Times New Roman" w:hAnsi="Times New Roman" w:cs="Times New Roman"/>
          <w:b/>
          <w:iCs/>
          <w:sz w:val="24"/>
          <w:szCs w:val="24"/>
        </w:rPr>
        <w:t>поиск информации</w:t>
      </w:r>
      <w:r w:rsidRPr="003B066D">
        <w:rPr>
          <w:rFonts w:ascii="Times New Roman" w:hAnsi="Times New Roman" w:cs="Times New Roman"/>
          <w:b/>
          <w:sz w:val="24"/>
          <w:szCs w:val="24"/>
        </w:rPr>
        <w:t>: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поиск нужной информации в словаре, энциклопедии, в периодическихизданиях, интернете;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составление библиографии;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жизнидля: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-осознания литературы как духовной и культурной ценности народа; приобщения к ценностям национальной и мировой культуры;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-развития интеллектуальных и творческих способностей, навыков самостоятельной деятельности; 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-самообразования и активного участия в производственной, культурной и общественной жизни государства</w:t>
      </w:r>
      <w:r w:rsidRPr="003B066D">
        <w:rPr>
          <w:rFonts w:ascii="Times New Roman" w:hAnsi="Times New Roman" w:cs="Times New Roman"/>
          <w:b/>
          <w:sz w:val="24"/>
          <w:szCs w:val="24"/>
        </w:rPr>
        <w:t>;</w:t>
      </w:r>
    </w:p>
    <w:p w:rsidR="003B066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B066D"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>бязательная аудиторная учебная наг</w:t>
      </w:r>
      <w:r w:rsidR="007C5A16">
        <w:rPr>
          <w:rFonts w:ascii="Times New Roman" w:hAnsi="Times New Roman" w:cs="Times New Roman"/>
          <w:sz w:val="24"/>
          <w:szCs w:val="24"/>
        </w:rPr>
        <w:t xml:space="preserve">рузка обучающегося  - 210 </w:t>
      </w:r>
      <w:r w:rsidR="003B066D" w:rsidRPr="003B066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9359A" w:rsidRPr="003B066D" w:rsidRDefault="00A9359A" w:rsidP="007D5602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ОДБ.03  Иностранный язык</w:t>
      </w:r>
    </w:p>
    <w:p w:rsidR="003B066D" w:rsidRPr="003B066D" w:rsidRDefault="003B066D" w:rsidP="003B066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6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</w:t>
      </w:r>
      <w:r w:rsidRPr="003B066D">
        <w:rPr>
          <w:rFonts w:ascii="Times New Roman" w:hAnsi="Times New Roman" w:cs="Times New Roman"/>
          <w:sz w:val="24"/>
          <w:szCs w:val="24"/>
        </w:rPr>
        <w:t xml:space="preserve">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 и </w:t>
      </w:r>
      <w:r w:rsidRPr="003B066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соответствии: </w:t>
      </w:r>
    </w:p>
    <w:p w:rsidR="003B066D" w:rsidRPr="003B066D" w:rsidRDefault="003B066D" w:rsidP="00D151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3B066D">
        <w:rPr>
          <w:rFonts w:ascii="Times New Roman" w:hAnsi="Times New Roman" w:cs="Times New Roman"/>
          <w:color w:val="000000"/>
          <w:sz w:val="24"/>
          <w:szCs w:val="24"/>
        </w:rPr>
        <w:t xml:space="preserve">С примерной программой учебной дисциплины для профессий начального профессионального образования и специальностей среднего профессионального образования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одобренной </w:t>
      </w:r>
      <w:r w:rsidRPr="003B06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ФГУ «Федеральным институтом развития образования» от 10.04.2008 г. 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3B066D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3B06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России</w:t>
      </w:r>
      <w:proofErr w:type="gramEnd"/>
      <w:r w:rsidRPr="003B06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16.04.2008 г.</w:t>
      </w:r>
    </w:p>
    <w:p w:rsidR="003B066D" w:rsidRDefault="003B066D" w:rsidP="003B06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Учебная дисциплина «Английский язык» является базовой общеобразовательной дисциплиной. </w:t>
      </w:r>
    </w:p>
    <w:p w:rsidR="003B066D" w:rsidRPr="003B066D" w:rsidRDefault="003B066D" w:rsidP="003B06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учебной дисциплины «Английский язык» обучающийся должен знать/понимать: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lastRenderedPageBreak/>
        <w:t>– новые значения изученных глагольных форм (</w:t>
      </w:r>
      <w:proofErr w:type="spellStart"/>
      <w:proofErr w:type="gramStart"/>
      <w:r w:rsidRPr="003B066D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B066D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уметь: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66D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066D">
        <w:rPr>
          <w:rFonts w:ascii="Times New Roman" w:hAnsi="Times New Roman"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B066D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66D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Количество часов на </w:t>
      </w:r>
      <w:r w:rsidR="007C5A16">
        <w:rPr>
          <w:rFonts w:ascii="Times New Roman" w:hAnsi="Times New Roman" w:cs="Times New Roman"/>
          <w:sz w:val="24"/>
          <w:szCs w:val="24"/>
        </w:rPr>
        <w:t>освоение программы – 210 часов</w:t>
      </w:r>
      <w:proofErr w:type="gramStart"/>
      <w:r w:rsidR="007C5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359A" w:rsidRPr="003B066D" w:rsidRDefault="00A9359A" w:rsidP="00056710">
      <w:pPr>
        <w:shd w:val="clear" w:color="auto" w:fill="FBD4B4" w:themeFill="accent6" w:themeFillTint="66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ОДБ.04 История</w:t>
      </w:r>
    </w:p>
    <w:p w:rsidR="003B066D" w:rsidRPr="003B066D" w:rsidRDefault="003B066D" w:rsidP="003B0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 и </w:t>
      </w:r>
      <w:r w:rsidRPr="003B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соответствии:</w:t>
      </w:r>
    </w:p>
    <w:p w:rsidR="003B066D" w:rsidRPr="003B066D" w:rsidRDefault="003B066D" w:rsidP="003B066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г.).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Предназначенной для изучения  русского языка в учреждениях начального  и среднего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профессионального образования, реализующих образовательную программу среднего (полного) общего образования при подготовке квалифицированных рабочих и специалистов среднего звена.  </w:t>
      </w:r>
      <w:proofErr w:type="gramEnd"/>
    </w:p>
    <w:p w:rsidR="003B066D" w:rsidRPr="003B066D" w:rsidRDefault="003B066D" w:rsidP="003B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относится к базовым дисциплинам общеобразовательного цикла</w:t>
      </w:r>
    </w:p>
    <w:p w:rsidR="003B066D" w:rsidRPr="003B066D" w:rsidRDefault="003B066D" w:rsidP="003B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3B066D" w:rsidRPr="003B066D" w:rsidRDefault="003B066D" w:rsidP="00D15148">
      <w:pPr>
        <w:numPr>
          <w:ilvl w:val="0"/>
          <w:numId w:val="18"/>
        </w:numPr>
        <w:tabs>
          <w:tab w:val="clear" w:pos="2575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3B066D" w:rsidRPr="003B066D" w:rsidRDefault="003B066D" w:rsidP="00D15148">
      <w:pPr>
        <w:numPr>
          <w:ilvl w:val="0"/>
          <w:numId w:val="18"/>
        </w:numPr>
        <w:tabs>
          <w:tab w:val="clear" w:pos="2575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B066D" w:rsidRPr="003B066D" w:rsidRDefault="003B066D" w:rsidP="00D15148">
      <w:pPr>
        <w:numPr>
          <w:ilvl w:val="0"/>
          <w:numId w:val="18"/>
        </w:numPr>
        <w:tabs>
          <w:tab w:val="clear" w:pos="2575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B066D" w:rsidRPr="003B066D" w:rsidRDefault="003B066D" w:rsidP="00D15148">
      <w:pPr>
        <w:numPr>
          <w:ilvl w:val="0"/>
          <w:numId w:val="18"/>
        </w:numPr>
        <w:tabs>
          <w:tab w:val="clear" w:pos="2575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освоение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B066D" w:rsidRDefault="003B066D" w:rsidP="00D15148">
      <w:pPr>
        <w:numPr>
          <w:ilvl w:val="0"/>
          <w:numId w:val="18"/>
        </w:numPr>
        <w:tabs>
          <w:tab w:val="clear" w:pos="2575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умениями и навыками поиска, систематизации и комплексного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анализа исторической информации.</w:t>
      </w:r>
    </w:p>
    <w:p w:rsidR="003B066D" w:rsidRPr="003B066D" w:rsidRDefault="003B066D" w:rsidP="003B066D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рабочей программы учебной дисциплины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бязательная аудиторная учеб</w:t>
      </w:r>
      <w:r w:rsidR="007C5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нагрузка обучающегося  - 140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A9359A" w:rsidRPr="003B066D" w:rsidRDefault="00A9359A" w:rsidP="00056710">
      <w:pPr>
        <w:shd w:val="clear" w:color="auto" w:fill="FBD4B4" w:themeFill="accent6" w:themeFillTint="66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ОДБ.05 Обществознание</w:t>
      </w:r>
    </w:p>
    <w:p w:rsidR="003B066D" w:rsidRPr="00817E17" w:rsidRDefault="003B066D" w:rsidP="003B066D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7E17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</w:t>
      </w:r>
      <w:r w:rsidRPr="00074E79">
        <w:rPr>
          <w:rFonts w:ascii="Times New Roman" w:hAnsi="Times New Roman"/>
          <w:sz w:val="24"/>
          <w:szCs w:val="24"/>
        </w:rPr>
        <w:t>на основе Федеральных государственных образовательных стандартов начального профессионального и среднего профессиональ</w:t>
      </w:r>
      <w:r>
        <w:rPr>
          <w:rFonts w:ascii="Times New Roman" w:hAnsi="Times New Roman"/>
          <w:sz w:val="24"/>
          <w:szCs w:val="24"/>
        </w:rPr>
        <w:t>ного образования (Утв.</w:t>
      </w:r>
      <w:r w:rsidRPr="00074E79">
        <w:rPr>
          <w:rFonts w:ascii="Times New Roman" w:hAnsi="Times New Roman"/>
          <w:sz w:val="24"/>
          <w:szCs w:val="24"/>
        </w:rPr>
        <w:t xml:space="preserve"> Директором Департамента государственной политики и нормативно-правового регулирования в образовании Министерства образования и науки Российско</w:t>
      </w:r>
      <w:r>
        <w:rPr>
          <w:rFonts w:ascii="Times New Roman" w:hAnsi="Times New Roman"/>
          <w:sz w:val="24"/>
          <w:szCs w:val="24"/>
        </w:rPr>
        <w:t xml:space="preserve">й Федерации 28 августа 2009 г.) и </w:t>
      </w:r>
      <w:r w:rsidRPr="00817E17">
        <w:rPr>
          <w:rFonts w:ascii="Times New Roman" w:hAnsi="Times New Roman"/>
          <w:color w:val="000000"/>
          <w:sz w:val="24"/>
          <w:szCs w:val="24"/>
        </w:rPr>
        <w:t xml:space="preserve">в соответствии: </w:t>
      </w:r>
    </w:p>
    <w:p w:rsidR="007C5A16" w:rsidRPr="007C5A16" w:rsidRDefault="003B066D" w:rsidP="007C5A16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С</w:t>
      </w:r>
      <w:r w:rsidRPr="00817E17">
        <w:rPr>
          <w:rFonts w:ascii="Times New Roman" w:hAnsi="Times New Roman"/>
          <w:color w:val="000000"/>
          <w:sz w:val="24"/>
          <w:szCs w:val="24"/>
        </w:rPr>
        <w:t xml:space="preserve"> примерной программой учебной дисциплины для профессий начального профессионального образования и специальностей среднего профессионального образования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одобренной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ФГУ </w:t>
      </w:r>
      <w:r w:rsidRPr="0060062A">
        <w:rPr>
          <w:rFonts w:ascii="Times New Roman" w:hAnsi="Times New Roman"/>
          <w:color w:val="000000"/>
          <w:sz w:val="24"/>
          <w:szCs w:val="24"/>
        </w:rPr>
        <w:t xml:space="preserve">«Федеральным институтом развития образования» от 10.04.2008 г. 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60062A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60062A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proofErr w:type="gramEnd"/>
      <w:r w:rsidRPr="0060062A">
        <w:rPr>
          <w:rFonts w:ascii="Times New Roman" w:hAnsi="Times New Roman"/>
          <w:color w:val="000000"/>
          <w:sz w:val="24"/>
          <w:szCs w:val="24"/>
        </w:rPr>
        <w:t xml:space="preserve"> 16.04.2008 г.</w:t>
      </w:r>
    </w:p>
    <w:p w:rsidR="003B066D" w:rsidRPr="00F522E5" w:rsidRDefault="003B066D" w:rsidP="003B066D">
      <w:pPr>
        <w:pStyle w:val="Default"/>
        <w:ind w:right="-2" w:firstLine="567"/>
        <w:jc w:val="both"/>
        <w:rPr>
          <w:bCs/>
        </w:rPr>
      </w:pPr>
      <w:r>
        <w:t>Д</w:t>
      </w:r>
      <w:r w:rsidR="00056710">
        <w:rPr>
          <w:bCs/>
        </w:rPr>
        <w:t xml:space="preserve">исциплина относится к базовым </w:t>
      </w:r>
      <w:r w:rsidRPr="00F522E5">
        <w:rPr>
          <w:bCs/>
        </w:rPr>
        <w:t>дисциплинам общеобразовательного цикла.</w:t>
      </w:r>
    </w:p>
    <w:p w:rsidR="003B066D" w:rsidRPr="00F522E5" w:rsidRDefault="003B066D" w:rsidP="003B066D">
      <w:pPr>
        <w:pStyle w:val="Default"/>
        <w:ind w:right="-2" w:firstLine="567"/>
        <w:jc w:val="both"/>
      </w:pPr>
      <w:r w:rsidRPr="00F522E5">
        <w:t xml:space="preserve">Рабочая программа ориентирована на достижение следующих целей: </w:t>
      </w:r>
    </w:p>
    <w:p w:rsidR="003B066D" w:rsidRPr="00F522E5" w:rsidRDefault="003B066D" w:rsidP="00D15148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3B066D" w:rsidRPr="00F522E5" w:rsidRDefault="003B066D" w:rsidP="00D15148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B066D" w:rsidRPr="00F522E5" w:rsidRDefault="003B066D" w:rsidP="00D15148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системой знаний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3B066D" w:rsidRPr="00F522E5" w:rsidRDefault="003B066D" w:rsidP="00D15148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умением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B066D" w:rsidRPr="00F522E5" w:rsidRDefault="003B066D" w:rsidP="00D15148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формирование опыта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3B066D" w:rsidRPr="00F522E5" w:rsidRDefault="003B066D" w:rsidP="003B066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3B066D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3B066D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B066D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из неадаптированных оригинальных текстов (правовых, научно-популярных, публицистических и др. знания по заданным темам; </w:t>
      </w:r>
    </w:p>
    <w:p w:rsidR="003B066D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систематизировать, анализировать и обобщать неупорядоченную социальную информацию; 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ней факты и мнения, аргументы и выводы;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устное выступление, творческую работу по социальной проблематике;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3B066D" w:rsidRPr="00F522E5" w:rsidRDefault="003B066D" w:rsidP="003B066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066D" w:rsidRPr="00F522E5" w:rsidRDefault="003B066D" w:rsidP="00D15148">
      <w:pPr>
        <w:numPr>
          <w:ilvl w:val="0"/>
          <w:numId w:val="20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B066D" w:rsidRPr="00F522E5" w:rsidRDefault="003B066D" w:rsidP="00D15148">
      <w:pPr>
        <w:numPr>
          <w:ilvl w:val="0"/>
          <w:numId w:val="20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3B066D" w:rsidRPr="00F522E5" w:rsidRDefault="003B066D" w:rsidP="00D15148">
      <w:pPr>
        <w:numPr>
          <w:ilvl w:val="0"/>
          <w:numId w:val="20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3B066D" w:rsidRDefault="003B066D" w:rsidP="00D15148">
      <w:pPr>
        <w:numPr>
          <w:ilvl w:val="0"/>
          <w:numId w:val="20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 гуманитарного познания.</w:t>
      </w:r>
    </w:p>
    <w:p w:rsidR="003B066D" w:rsidRDefault="003B066D" w:rsidP="003B066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часов на освоение программы учебной дисциплины: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</w:t>
      </w:r>
      <w:r w:rsidR="007C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</w:t>
      </w:r>
      <w:proofErr w:type="gramStart"/>
      <w:r w:rsidR="007C5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7C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56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41D2" w:rsidRDefault="006D41D2" w:rsidP="006D41D2">
      <w:pPr>
        <w:pStyle w:val="Default"/>
        <w:shd w:val="clear" w:color="auto" w:fill="FBD4B4" w:themeFill="accent6" w:themeFillTint="66"/>
        <w:spacing w:before="240"/>
        <w:ind w:firstLine="567"/>
        <w:rPr>
          <w:b/>
          <w:bCs/>
          <w:i/>
          <w:color w:val="auto"/>
        </w:rPr>
      </w:pPr>
      <w:r w:rsidRPr="005648A0">
        <w:rPr>
          <w:b/>
          <w:bCs/>
          <w:i/>
          <w:color w:val="auto"/>
        </w:rPr>
        <w:t>ОД</w:t>
      </w:r>
      <w:r>
        <w:rPr>
          <w:b/>
          <w:bCs/>
          <w:i/>
          <w:color w:val="auto"/>
        </w:rPr>
        <w:t xml:space="preserve">Б.09 Естествознание </w:t>
      </w:r>
    </w:p>
    <w:p w:rsidR="006D41D2" w:rsidRPr="005648A0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Pr="0056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 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соответствии: </w:t>
      </w:r>
    </w:p>
    <w:p w:rsidR="006D41D2" w:rsidRPr="005648A0" w:rsidRDefault="006D41D2" w:rsidP="006D41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примерной программой учебной дисциплины для профессий начального профессионального образования и специальностей среднего профессионального образования в учреждениях начального и среднего профессионального образования, реализующих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образовательную программу среднего (полного) общего образования, при подготовке квалифицированных рабочих и специалистов среднего звена и одобренной </w:t>
      </w:r>
      <w:r w:rsidRPr="005648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ФГУ «Федеральным институтом развития образования» от 10.04.2008 г. 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5648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Минобрнауки</w:t>
      </w:r>
      <w:proofErr w:type="spellEnd"/>
      <w:r w:rsidRPr="005648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России</w:t>
      </w:r>
      <w:proofErr w:type="gramEnd"/>
      <w:r w:rsidRPr="005648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16.04.2008 г.</w:t>
      </w:r>
    </w:p>
    <w:p w:rsidR="006D41D2" w:rsidRPr="005648A0" w:rsidRDefault="006D41D2" w:rsidP="006D41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«О порядке разработки и требований к содержанию и оформлению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 программ учебных дисциплин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(профессиональных модулей) на основе ФГОС, ФИРО» утвержденным приказом директора Норильского техникума промышленных технологий и сервиса за № 243 от 08.11.2012г.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профессиональной образовательной программы в соответствии с ФГОС на основе ФИРО для профессий НПО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естественнонаучного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профиля: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 входит в общеобразовательный цикл и относится к профильным общеобразовательным дисциплинам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знаний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умениями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веществ; практического использования физических 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знаний; оценивать достоверность </w:t>
      </w:r>
      <w:proofErr w:type="spellStart"/>
      <w:proofErr w:type="gramStart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информационных технологий;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аконов природы; использования достижений физики на благо развития человеческой цивилизации; необходимости сотрудничества в процессе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совместного выполнения 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мнению оппонента при обсуждении проблем естественнонаучного содержания; готовности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морально-этической оценке использования научных достижений, чувства ответственности за защиту окружающей среды;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приобретенных знаний и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практических задач повседневной жизни, обеспечения безопасности собственной жизни, рационального природопользования 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окружающей среды.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по физике, реализуемой при подготовке обучающихся по профессиям и специальностям технического профиля, профильной составляющей является раздел «Электродинамика», так как большинство профессий и специальностей, относящихся к этому профилю, связаны с электротехникой и электроникой.</w:t>
      </w:r>
      <w:proofErr w:type="gramEnd"/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специальностей НПО технического профиля физика изучается как профильный учебный предмет в объеме - 18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наблюдения;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выполнять эксперименты;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выдвигать гипотезы и строить модели;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по физике для объясн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разнообразных физических явлений и свойств веществ, практического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физических знаний;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достоверность </w:t>
      </w:r>
      <w:proofErr w:type="spellStart"/>
      <w:proofErr w:type="gramStart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знать/понимать: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 скорость, ускорение, масса, сила, импульс, работа, механическая энергия, внутренняя энергия, 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солютная температура, средняя кинетическая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нергия частиц вещества, количество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теплоты, элементарный электрический заряд;</w:t>
      </w:r>
      <w:proofErr w:type="gramEnd"/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6D41D2" w:rsidRPr="005648A0" w:rsidRDefault="006D41D2" w:rsidP="006D41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вклад российских и зарубежных ученых, оказавших наибольшее влияние на развитие физики.</w:t>
      </w:r>
    </w:p>
    <w:p w:rsidR="006D41D2" w:rsidRPr="006227FE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Цели и задачи  химии </w:t>
      </w:r>
      <w:r w:rsidRPr="006227FE">
        <w:rPr>
          <w:rFonts w:ascii="Times New Roman" w:hAnsi="Times New Roman" w:cs="Times New Roman"/>
          <w:bCs/>
          <w:sz w:val="24"/>
          <w:szCs w:val="24"/>
        </w:rPr>
        <w:t xml:space="preserve"> - требования к результатам освоения учебной дисциплины:</w:t>
      </w:r>
    </w:p>
    <w:p w:rsidR="006D41D2" w:rsidRPr="006227FE" w:rsidRDefault="006D41D2" w:rsidP="006D41D2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6D41D2" w:rsidRPr="006227FE" w:rsidRDefault="006D41D2" w:rsidP="006D41D2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D41D2" w:rsidRPr="006227FE" w:rsidRDefault="006D41D2" w:rsidP="006D41D2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D41D2" w:rsidRPr="006227FE" w:rsidRDefault="006D41D2" w:rsidP="006D41D2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6D41D2" w:rsidRPr="006227FE" w:rsidRDefault="006D41D2" w:rsidP="006D41D2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6D41D2" w:rsidRPr="006227FE" w:rsidRDefault="006D41D2" w:rsidP="006D41D2">
      <w:pPr>
        <w:pStyle w:val="af"/>
        <w:tabs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D41D2" w:rsidRPr="006227FE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 уметь: 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•называть: изученные вещества по тривиальной или международной номенклатуре;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D41D2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 •объяснять: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  скорости химической реакции и положение химического равновес</w:t>
      </w:r>
      <w:r>
        <w:rPr>
          <w:rFonts w:ascii="Times New Roman" w:hAnsi="Times New Roman" w:cs="Times New Roman"/>
          <w:sz w:val="24"/>
          <w:szCs w:val="24"/>
        </w:rPr>
        <w:t>ия от различных факторов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•выполнять химический эксперимент: по распознаванию важнейших неорганических и органических соединений;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•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lastRenderedPageBreak/>
        <w:t>• использовать компьютерные технологии для обработки и передачи химической информац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•связывать: изученный материал со своей профессиональной деятельностью;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•решать: расчетные задачи по химическим формулам и уравнениям;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•использовать приобретенные знания и умения в практической деятельности и повседневной жизни:</w:t>
      </w:r>
    </w:p>
    <w:p w:rsidR="006D41D2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-для объяснения химических явлений, происходящих в прир</w:t>
      </w:r>
      <w:r>
        <w:rPr>
          <w:rFonts w:ascii="Times New Roman" w:hAnsi="Times New Roman" w:cs="Times New Roman"/>
          <w:sz w:val="24"/>
          <w:szCs w:val="24"/>
        </w:rPr>
        <w:t>оде, быту и на производстве;</w:t>
      </w:r>
    </w:p>
    <w:p w:rsidR="006D41D2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-определения возможности протекания химических превращений в различных усл</w:t>
      </w:r>
      <w:r>
        <w:rPr>
          <w:rFonts w:ascii="Times New Roman" w:hAnsi="Times New Roman" w:cs="Times New Roman"/>
          <w:sz w:val="24"/>
          <w:szCs w:val="24"/>
        </w:rPr>
        <w:t xml:space="preserve">овиях и оценки их последствий; 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-экологически грамотного поведения в окружающей среде;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-оценки влияния химического загрязнения окружающей среды на организм человека и другие живые организмы;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-безопасного обращения с горючими и токсичными веществами и лабораторным оборудованием;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-приготовления растворов заданной концентрации в быту и на производстве;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-критической оценки достоверности химической информации, поступающей из разных источников.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знать: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7FE">
        <w:rPr>
          <w:rFonts w:ascii="Times New Roman" w:hAnsi="Times New Roman" w:cs="Times New Roman"/>
          <w:sz w:val="24"/>
          <w:szCs w:val="24"/>
        </w:rPr>
        <w:t xml:space="preserve">• важнейшие химические понятия: вещество, 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6227F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227FE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6227FE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6227FE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>, гомология;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 основные законы химии: сохранения массы веществ, постоянства состава веществ, Периодический закон Д.И. Менделеева;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6D41D2" w:rsidRPr="006227FE" w:rsidRDefault="006D41D2" w:rsidP="006D41D2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•важнейшие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</w:t>
      </w:r>
      <w:proofErr w:type="spellStart"/>
      <w:r w:rsidRPr="006227FE">
        <w:rPr>
          <w:rFonts w:ascii="Times New Roman" w:hAnsi="Times New Roman" w:cs="Times New Roman"/>
          <w:sz w:val="24"/>
          <w:szCs w:val="24"/>
        </w:rPr>
        <w:t>металлы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6227FE">
        <w:rPr>
          <w:rFonts w:ascii="Times New Roman" w:hAnsi="Times New Roman" w:cs="Times New Roman"/>
          <w:sz w:val="24"/>
          <w:szCs w:val="24"/>
        </w:rPr>
        <w:t xml:space="preserve">, кислотные и </w:t>
      </w:r>
      <w:proofErr w:type="spellStart"/>
      <w:r w:rsidRPr="006227FE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6227FE">
        <w:rPr>
          <w:rFonts w:ascii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6227FE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6227FE">
        <w:rPr>
          <w:rFonts w:ascii="Times New Roman" w:hAnsi="Times New Roman" w:cs="Times New Roman"/>
          <w:sz w:val="24"/>
          <w:szCs w:val="24"/>
        </w:rPr>
        <w:t>, щёлочи,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</w:p>
    <w:p w:rsidR="006D41D2" w:rsidRDefault="006D41D2" w:rsidP="006D41D2">
      <w:pPr>
        <w:shd w:val="clear" w:color="auto" w:fill="FFFFFF"/>
        <w:tabs>
          <w:tab w:val="left" w:pos="37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учебной дисциплины: </w:t>
      </w:r>
      <w:r>
        <w:rPr>
          <w:rFonts w:ascii="Times New Roman" w:hAnsi="Times New Roman" w:cs="Times New Roman"/>
          <w:sz w:val="24"/>
          <w:szCs w:val="24"/>
          <w:u w:val="single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D41D2" w:rsidRPr="006227FE" w:rsidRDefault="006D41D2" w:rsidP="006D41D2">
      <w:pPr>
        <w:shd w:val="clear" w:color="auto" w:fill="FFFFFF"/>
        <w:tabs>
          <w:tab w:val="left" w:pos="37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В структуре тематического плана раздел </w:t>
      </w:r>
      <w:r w:rsidRPr="006227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27FE">
        <w:rPr>
          <w:rFonts w:ascii="Times New Roman" w:hAnsi="Times New Roman" w:cs="Times New Roman"/>
          <w:sz w:val="24"/>
          <w:szCs w:val="24"/>
        </w:rPr>
        <w:t xml:space="preserve"> – органическая химия, раздел </w:t>
      </w:r>
      <w:r w:rsidRPr="006227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27FE">
        <w:rPr>
          <w:rFonts w:ascii="Times New Roman" w:hAnsi="Times New Roman" w:cs="Times New Roman"/>
          <w:sz w:val="24"/>
          <w:szCs w:val="24"/>
        </w:rPr>
        <w:t>- общая и неорганическая химия. Фактическую основу курса общей и неорганическ</w:t>
      </w:r>
      <w:r>
        <w:rPr>
          <w:rFonts w:ascii="Times New Roman" w:hAnsi="Times New Roman" w:cs="Times New Roman"/>
          <w:sz w:val="24"/>
          <w:szCs w:val="24"/>
        </w:rPr>
        <w:t xml:space="preserve">ой химии составляют обобщённые представления о классах органических и неорганических </w:t>
      </w:r>
      <w:r w:rsidRPr="006227FE">
        <w:rPr>
          <w:rFonts w:ascii="Times New Roman" w:hAnsi="Times New Roman" w:cs="Times New Roman"/>
          <w:sz w:val="24"/>
          <w:szCs w:val="24"/>
        </w:rPr>
        <w:t>соед</w:t>
      </w:r>
      <w:r>
        <w:rPr>
          <w:rFonts w:ascii="Times New Roman" w:hAnsi="Times New Roman" w:cs="Times New Roman"/>
          <w:sz w:val="24"/>
          <w:szCs w:val="24"/>
        </w:rPr>
        <w:t xml:space="preserve">инений и их свойствах, поэтому </w:t>
      </w:r>
      <w:r w:rsidRPr="006227FE">
        <w:rPr>
          <w:rFonts w:ascii="Times New Roman" w:hAnsi="Times New Roman" w:cs="Times New Roman"/>
          <w:sz w:val="24"/>
          <w:szCs w:val="24"/>
        </w:rPr>
        <w:t xml:space="preserve">в первую очередь, в разделе </w:t>
      </w:r>
      <w:r w:rsidRPr="006227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27FE">
        <w:rPr>
          <w:rFonts w:ascii="Times New Roman" w:hAnsi="Times New Roman" w:cs="Times New Roman"/>
          <w:sz w:val="24"/>
          <w:szCs w:val="24"/>
        </w:rPr>
        <w:t xml:space="preserve"> изучаются органические вещества, а затем – обобщаются  и углубляются знания курса  химии.</w:t>
      </w:r>
    </w:p>
    <w:p w:rsidR="006D41D2" w:rsidRPr="00451CEC" w:rsidRDefault="006D41D2" w:rsidP="006D41D2">
      <w:pPr>
        <w:shd w:val="clear" w:color="auto" w:fill="FFFFFF"/>
        <w:tabs>
          <w:tab w:val="left" w:pos="851"/>
          <w:tab w:val="left" w:pos="3696"/>
          <w:tab w:val="left" w:pos="5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Pr="00451CEC">
        <w:rPr>
          <w:rFonts w:ascii="Times New Roman" w:hAnsi="Times New Roman" w:cs="Times New Roman"/>
          <w:sz w:val="24"/>
          <w:szCs w:val="24"/>
        </w:rPr>
        <w:t>- требования к результатам освоения учебной дисциплины:</w:t>
      </w:r>
    </w:p>
    <w:p w:rsidR="006D41D2" w:rsidRPr="00451CEC" w:rsidRDefault="006D41D2" w:rsidP="006D41D2">
      <w:pPr>
        <w:tabs>
          <w:tab w:val="left" w:pos="72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освоение знаний </w:t>
      </w:r>
      <w:r w:rsidRPr="00451CEC">
        <w:rPr>
          <w:rFonts w:ascii="Times New Roman" w:hAnsi="Times New Roman" w:cs="Times New Roman"/>
          <w:sz w:val="24"/>
          <w:szCs w:val="24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6D41D2" w:rsidRPr="00451CEC" w:rsidRDefault="006D41D2" w:rsidP="006D41D2">
      <w:pPr>
        <w:tabs>
          <w:tab w:val="left" w:pos="72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овладение умениями </w:t>
      </w:r>
      <w:r w:rsidRPr="00451CEC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D41D2" w:rsidRPr="00451CEC" w:rsidRDefault="006D41D2" w:rsidP="006D41D2">
      <w:pPr>
        <w:tabs>
          <w:tab w:val="left" w:pos="72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451CEC">
        <w:rPr>
          <w:rFonts w:ascii="Times New Roman" w:hAnsi="Times New Roman" w:cs="Times New Roman"/>
          <w:bCs/>
          <w:sz w:val="24"/>
          <w:szCs w:val="24"/>
        </w:rPr>
        <w:t>развитиепознавательных</w:t>
      </w:r>
      <w:proofErr w:type="spellEnd"/>
      <w:r w:rsidRPr="00451CEC">
        <w:rPr>
          <w:rFonts w:ascii="Times New Roman" w:hAnsi="Times New Roman" w:cs="Times New Roman"/>
          <w:bCs/>
          <w:sz w:val="24"/>
          <w:szCs w:val="24"/>
        </w:rPr>
        <w:t xml:space="preserve"> интересов, интеллектуальных </w:t>
      </w:r>
      <w:proofErr w:type="spellStart"/>
      <w:r w:rsidRPr="00451CEC">
        <w:rPr>
          <w:rFonts w:ascii="Times New Roman" w:hAnsi="Times New Roman" w:cs="Times New Roman"/>
          <w:bCs/>
          <w:sz w:val="24"/>
          <w:szCs w:val="24"/>
        </w:rPr>
        <w:t>итворческих</w:t>
      </w:r>
      <w:proofErr w:type="spellEnd"/>
      <w:r w:rsidRPr="00451CEC">
        <w:rPr>
          <w:rFonts w:ascii="Times New Roman" w:hAnsi="Times New Roman" w:cs="Times New Roman"/>
          <w:bCs/>
          <w:sz w:val="24"/>
          <w:szCs w:val="24"/>
        </w:rPr>
        <w:t xml:space="preserve"> способностей</w:t>
      </w:r>
      <w:r w:rsidRPr="00451CEC">
        <w:rPr>
          <w:rFonts w:ascii="Times New Roman" w:hAnsi="Times New Roman" w:cs="Times New Roman"/>
          <w:sz w:val="24"/>
          <w:szCs w:val="24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</w:t>
      </w:r>
      <w:r w:rsidRPr="00451CEC">
        <w:rPr>
          <w:rFonts w:ascii="Times New Roman" w:hAnsi="Times New Roman" w:cs="Times New Roman"/>
          <w:bCs/>
          <w:sz w:val="24"/>
          <w:szCs w:val="24"/>
        </w:rPr>
        <w:t>•</w:t>
      </w:r>
      <w:r w:rsidRPr="00451CEC">
        <w:rPr>
          <w:rFonts w:ascii="Times New Roman" w:hAnsi="Times New Roman" w:cs="Times New Roman"/>
          <w:sz w:val="24"/>
          <w:szCs w:val="24"/>
        </w:rPr>
        <w:t>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D41D2" w:rsidRPr="00451CEC" w:rsidRDefault="006D41D2" w:rsidP="006D41D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451CEC">
        <w:rPr>
          <w:rFonts w:ascii="Times New Roman" w:hAnsi="Times New Roman" w:cs="Times New Roman"/>
          <w:bCs/>
          <w:sz w:val="24"/>
          <w:szCs w:val="24"/>
        </w:rPr>
        <w:t>воспитаниеубежденности</w:t>
      </w:r>
      <w:proofErr w:type="spellEnd"/>
      <w:r w:rsidRPr="00451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CEC">
        <w:rPr>
          <w:rFonts w:ascii="Times New Roman" w:hAnsi="Times New Roman" w:cs="Times New Roman"/>
          <w:sz w:val="24"/>
          <w:szCs w:val="24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6D41D2" w:rsidRPr="00451CEC" w:rsidRDefault="006D41D2" w:rsidP="006D41D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451CEC">
        <w:rPr>
          <w:rFonts w:ascii="Times New Roman" w:hAnsi="Times New Roman" w:cs="Times New Roman"/>
          <w:bCs/>
          <w:sz w:val="24"/>
          <w:szCs w:val="24"/>
        </w:rPr>
        <w:t>использованиеприобретенных</w:t>
      </w:r>
      <w:proofErr w:type="spellEnd"/>
      <w:r w:rsidRPr="00451CEC">
        <w:rPr>
          <w:rFonts w:ascii="Times New Roman" w:hAnsi="Times New Roman" w:cs="Times New Roman"/>
          <w:bCs/>
          <w:sz w:val="24"/>
          <w:szCs w:val="24"/>
        </w:rPr>
        <w:t xml:space="preserve"> биологических знаний и умений</w:t>
      </w:r>
      <w:r w:rsidRPr="00451CEC">
        <w:rPr>
          <w:rFonts w:ascii="Times New Roman" w:hAnsi="Times New Roman" w:cs="Times New Roman"/>
          <w:sz w:val="24"/>
          <w:szCs w:val="24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pacing w:val="-4"/>
          <w:sz w:val="24"/>
          <w:szCs w:val="24"/>
        </w:rPr>
        <w:t xml:space="preserve">В результате изучения учебной дисциплины «Биология» </w:t>
      </w:r>
      <w:proofErr w:type="spellStart"/>
      <w:r w:rsidRPr="00451CEC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r w:rsidRPr="00451CEC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451CEC">
        <w:rPr>
          <w:rFonts w:ascii="Times New Roman" w:hAnsi="Times New Roman" w:cs="Times New Roman"/>
          <w:sz w:val="24"/>
          <w:szCs w:val="24"/>
        </w:rPr>
        <w:t>: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биологическую терминологию и символику;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уметь: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 xml:space="preserve">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r w:rsidRPr="00451CE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451CEC">
        <w:rPr>
          <w:rFonts w:ascii="Times New Roman" w:hAnsi="Times New Roman" w:cs="Times New Roman"/>
          <w:sz w:val="24"/>
          <w:szCs w:val="24"/>
        </w:rPr>
        <w:t xml:space="preserve"> картины мира; единство живой и неживой природы, 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451CEC">
        <w:rPr>
          <w:rFonts w:ascii="Times New Roman" w:hAnsi="Times New Roman" w:cs="Times New Roman"/>
          <w:sz w:val="24"/>
          <w:szCs w:val="24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451CE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451CEC">
        <w:rPr>
          <w:rFonts w:ascii="Times New Roman" w:hAnsi="Times New Roman" w:cs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её оценивать;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>•</w:t>
      </w:r>
      <w:r w:rsidRPr="00451CE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-для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6D41D2" w:rsidRPr="00451CEC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-оказания первой помощи при травматических, простудных и других заболеваниях, отравлениях пищевыми продуктами;</w:t>
      </w:r>
    </w:p>
    <w:p w:rsidR="006D41D2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-оценки этических аспектов некоторых исследований в области биотехнологии (клонирование, искусственное оплодотво</w:t>
      </w:r>
      <w:r>
        <w:rPr>
          <w:rFonts w:ascii="Times New Roman" w:hAnsi="Times New Roman" w:cs="Times New Roman"/>
          <w:sz w:val="24"/>
          <w:szCs w:val="24"/>
        </w:rPr>
        <w:t>рение).</w:t>
      </w:r>
    </w:p>
    <w:p w:rsidR="006D41D2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Количество часов на освоение</w:t>
      </w:r>
      <w:r>
        <w:rPr>
          <w:rFonts w:ascii="Times New Roman" w:hAnsi="Times New Roman" w:cs="Times New Roman"/>
          <w:sz w:val="24"/>
          <w:szCs w:val="24"/>
        </w:rPr>
        <w:t xml:space="preserve"> программы учебной дисциплины: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объязательной</w:t>
      </w:r>
      <w:proofErr w:type="spellEnd"/>
      <w:r w:rsidRPr="00451CEC">
        <w:rPr>
          <w:rFonts w:ascii="Times New Roman" w:hAnsi="Times New Roman" w:cs="Times New Roman"/>
          <w:sz w:val="24"/>
          <w:szCs w:val="24"/>
        </w:rPr>
        <w:t xml:space="preserve">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>111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6D41D2" w:rsidRDefault="006D41D2" w:rsidP="006D41D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Введённые практические работы </w:t>
      </w:r>
      <w:r w:rsidRPr="00451CEC">
        <w:rPr>
          <w:rFonts w:ascii="Times New Roman" w:hAnsi="Times New Roman" w:cs="Times New Roman"/>
          <w:sz w:val="24"/>
          <w:szCs w:val="24"/>
        </w:rPr>
        <w:t>позволяют закрепи</w:t>
      </w:r>
      <w:r>
        <w:rPr>
          <w:rFonts w:ascii="Times New Roman" w:hAnsi="Times New Roman" w:cs="Times New Roman"/>
          <w:sz w:val="24"/>
          <w:szCs w:val="24"/>
        </w:rPr>
        <w:t xml:space="preserve">ть, обобщить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E3804" w:rsidRPr="003B066D" w:rsidRDefault="005E3804" w:rsidP="005E3804">
      <w:pPr>
        <w:shd w:val="clear" w:color="auto" w:fill="FBD4B4" w:themeFill="accent6" w:themeFillTint="66"/>
        <w:spacing w:before="240" w:after="0" w:line="240" w:lineRule="auto"/>
        <w:ind w:right="566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ОДБ. 11 География </w:t>
      </w:r>
    </w:p>
    <w:p w:rsidR="005E3804" w:rsidRPr="005E3804" w:rsidRDefault="005E3804" w:rsidP="005E38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3804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5E380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Область применения рабочей программы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>Цели и задачи дисциплины: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>В результате освоения учебной дисциплины обучающийся должен знать/понимать: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 xml:space="preserve"> основные географические понятия и термины; традиционные и новые </w:t>
      </w:r>
      <w:proofErr w:type="spellStart"/>
      <w:r w:rsidRPr="005E3804">
        <w:rPr>
          <w:rFonts w:ascii="Times New Roman" w:hAnsi="Times New Roman"/>
          <w:bCs/>
          <w:sz w:val="24"/>
          <w:szCs w:val="24"/>
        </w:rPr>
        <w:t>методыгеографических</w:t>
      </w:r>
      <w:proofErr w:type="spellEnd"/>
      <w:r w:rsidRPr="005E3804">
        <w:rPr>
          <w:rFonts w:ascii="Times New Roman" w:hAnsi="Times New Roman"/>
          <w:bCs/>
          <w:sz w:val="24"/>
          <w:szCs w:val="24"/>
        </w:rPr>
        <w:t xml:space="preserve"> исследований;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>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>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>труда; географические аспекты глобальных проблем человечества;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 xml:space="preserve"> особенности современного геополитического и </w:t>
      </w:r>
      <w:proofErr w:type="spellStart"/>
      <w:r w:rsidRPr="005E3804">
        <w:rPr>
          <w:rFonts w:ascii="Times New Roman" w:hAnsi="Times New Roman"/>
          <w:bCs/>
          <w:sz w:val="24"/>
          <w:szCs w:val="24"/>
        </w:rPr>
        <w:t>геоэкономического</w:t>
      </w:r>
      <w:proofErr w:type="spellEnd"/>
      <w:r w:rsidRPr="005E3804">
        <w:rPr>
          <w:rFonts w:ascii="Times New Roman" w:hAnsi="Times New Roman"/>
          <w:bCs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>уметь: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 xml:space="preserve">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5E3804">
        <w:rPr>
          <w:rFonts w:ascii="Times New Roman" w:hAnsi="Times New Roman"/>
          <w:bCs/>
          <w:sz w:val="24"/>
          <w:szCs w:val="24"/>
        </w:rPr>
        <w:t>геоэкологических</w:t>
      </w:r>
      <w:proofErr w:type="spellEnd"/>
      <w:r w:rsidRPr="005E3804">
        <w:rPr>
          <w:rFonts w:ascii="Times New Roman" w:hAnsi="Times New Roman"/>
          <w:bCs/>
          <w:sz w:val="24"/>
          <w:szCs w:val="24"/>
        </w:rPr>
        <w:t xml:space="preserve"> объектов, процессов и явлений;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 xml:space="preserve"> оценивать и объяснять </w:t>
      </w:r>
      <w:proofErr w:type="spellStart"/>
      <w:r w:rsidRPr="005E3804">
        <w:rPr>
          <w:rFonts w:ascii="Times New Roman" w:hAnsi="Times New Roman"/>
          <w:bCs/>
          <w:sz w:val="24"/>
          <w:szCs w:val="24"/>
        </w:rPr>
        <w:t>ресурсообеспеченность</w:t>
      </w:r>
      <w:proofErr w:type="spellEnd"/>
      <w:r w:rsidRPr="005E3804">
        <w:rPr>
          <w:rFonts w:ascii="Times New Roman" w:hAnsi="Times New Roman"/>
          <w:bCs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 xml:space="preserve">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5E3804">
        <w:rPr>
          <w:rFonts w:ascii="Times New Roman" w:hAnsi="Times New Roman"/>
          <w:bCs/>
          <w:sz w:val="24"/>
          <w:szCs w:val="24"/>
        </w:rPr>
        <w:t>геоэкологическими</w:t>
      </w:r>
      <w:proofErr w:type="spellEnd"/>
      <w:r w:rsidRPr="005E3804">
        <w:rPr>
          <w:rFonts w:ascii="Times New Roman" w:hAnsi="Times New Roman"/>
          <w:bCs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>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> • сопоставлять географические карты различной тематики;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> для выявления и объяснения географических аспектов различных текущих событий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>и ситуаций;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 xml:space="preserve"> нахождения и применения географической информации, включая карты, статистические материалы, </w:t>
      </w:r>
      <w:proofErr w:type="spellStart"/>
      <w:r w:rsidRPr="005E3804">
        <w:rPr>
          <w:rFonts w:ascii="Times New Roman" w:hAnsi="Times New Roman"/>
          <w:bCs/>
          <w:sz w:val="24"/>
          <w:szCs w:val="24"/>
        </w:rPr>
        <w:t>геоинформационные</w:t>
      </w:r>
      <w:proofErr w:type="spellEnd"/>
      <w:r w:rsidRPr="005E3804">
        <w:rPr>
          <w:rFonts w:ascii="Times New Roman" w:hAnsi="Times New Roman"/>
          <w:bCs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5E3804">
        <w:rPr>
          <w:rFonts w:ascii="Times New Roman" w:hAnsi="Times New Roman"/>
          <w:bCs/>
          <w:sz w:val="24"/>
          <w:szCs w:val="24"/>
        </w:rPr>
        <w:t>геоэкономической</w:t>
      </w:r>
      <w:proofErr w:type="spellEnd"/>
      <w:r w:rsidRPr="005E3804">
        <w:rPr>
          <w:rFonts w:ascii="Times New Roman" w:hAnsi="Times New Roman"/>
          <w:bCs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5E3804" w:rsidRPr="005E3804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804">
        <w:rPr>
          <w:rFonts w:ascii="Times New Roman" w:hAnsi="Times New Roman"/>
          <w:bCs/>
          <w:sz w:val="24"/>
          <w:szCs w:val="24"/>
        </w:rPr>
        <w:t>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E3804" w:rsidRPr="005E3804" w:rsidRDefault="005E3804" w:rsidP="005E380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04">
        <w:rPr>
          <w:rFonts w:ascii="Times New Roman" w:eastAsia="Times New Roman" w:hAnsi="Times New Roman"/>
          <w:sz w:val="24"/>
          <w:szCs w:val="24"/>
          <w:lang w:eastAsia="ru-RU"/>
        </w:rPr>
        <w:t>Виды учебной работы и объем часов</w:t>
      </w:r>
    </w:p>
    <w:p w:rsidR="005E3804" w:rsidRPr="00290D76" w:rsidRDefault="005E3804" w:rsidP="005E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6262"/>
        <w:gridCol w:w="1845"/>
      </w:tblGrid>
      <w:tr w:rsidR="005E3804" w:rsidRPr="00290D76" w:rsidTr="001F2516">
        <w:tc>
          <w:tcPr>
            <w:tcW w:w="1610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290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0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0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28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Виды учебной работы</w:t>
            </w:r>
          </w:p>
        </w:tc>
        <w:tc>
          <w:tcPr>
            <w:tcW w:w="2044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5E3804" w:rsidRPr="00290D76" w:rsidTr="001F2516">
        <w:tc>
          <w:tcPr>
            <w:tcW w:w="1610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8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</w:t>
            </w:r>
          </w:p>
        </w:tc>
      </w:tr>
      <w:tr w:rsidR="005E3804" w:rsidRPr="00290D76" w:rsidTr="001F2516">
        <w:tc>
          <w:tcPr>
            <w:tcW w:w="1610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8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5E3804" w:rsidRPr="00290D76" w:rsidTr="001F2516">
        <w:tc>
          <w:tcPr>
            <w:tcW w:w="1610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8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3804" w:rsidRPr="00290D76" w:rsidTr="001F2516">
        <w:tc>
          <w:tcPr>
            <w:tcW w:w="1610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8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044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3804" w:rsidRPr="00290D76" w:rsidTr="001F2516">
        <w:tc>
          <w:tcPr>
            <w:tcW w:w="1610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8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3804" w:rsidRPr="00290D76" w:rsidTr="001F2516">
        <w:tc>
          <w:tcPr>
            <w:tcW w:w="1610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8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5E3804" w:rsidRPr="00290D76" w:rsidTr="001F2516">
        <w:tc>
          <w:tcPr>
            <w:tcW w:w="1610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8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2044" w:type="dxa"/>
            <w:shd w:val="clear" w:color="auto" w:fill="auto"/>
          </w:tcPr>
          <w:p w:rsidR="005E3804" w:rsidRPr="00290D76" w:rsidRDefault="005E3804" w:rsidP="001F25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3804" w:rsidRPr="00290D76" w:rsidRDefault="005E3804" w:rsidP="005E380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E3804" w:rsidRPr="003B066D" w:rsidRDefault="00056710" w:rsidP="005E3804">
      <w:pPr>
        <w:shd w:val="clear" w:color="auto" w:fill="FBD4B4" w:themeFill="accent6" w:themeFillTint="66"/>
        <w:spacing w:before="240" w:after="0" w:line="240" w:lineRule="auto"/>
        <w:ind w:right="566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ОДБ.1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Физическая культура</w:t>
      </w:r>
    </w:p>
    <w:p w:rsidR="00056710" w:rsidRPr="0088378D" w:rsidRDefault="00056710" w:rsidP="000567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78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</w:t>
      </w:r>
      <w:r w:rsidRPr="0088378D">
        <w:rPr>
          <w:rFonts w:ascii="Times New Roman" w:hAnsi="Times New Roman" w:cs="Times New Roman"/>
          <w:sz w:val="24"/>
          <w:szCs w:val="24"/>
        </w:rPr>
        <w:t xml:space="preserve">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</w:t>
      </w:r>
      <w:smartTag w:uri="urn:schemas-microsoft-com:office:smarttags" w:element="metricconverter">
        <w:smartTagPr>
          <w:attr w:name="ProductID" w:val="2009 г"/>
        </w:smartTagPr>
        <w:r w:rsidRPr="0088378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.) и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соответствии: </w:t>
      </w:r>
    </w:p>
    <w:p w:rsidR="00056710" w:rsidRPr="0088378D" w:rsidRDefault="00056710" w:rsidP="000567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color w:val="000000"/>
          <w:sz w:val="24"/>
          <w:szCs w:val="24"/>
        </w:rPr>
        <w:t xml:space="preserve">С примерной программой учебной дисциплины для профессий начального профессионального образования и специальностей среднего профессионального образования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одобренной </w:t>
      </w:r>
      <w:r w:rsidRPr="008837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ФГУ «Федеральным институтом развития образования» от 10.04.2008 г. 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88378D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8837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России</w:t>
      </w:r>
      <w:proofErr w:type="gramEnd"/>
      <w:r w:rsidRPr="008837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16.04.2008 г.</w:t>
      </w:r>
    </w:p>
    <w:p w:rsidR="00056710" w:rsidRDefault="00056710" w:rsidP="000567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по физической культуре на базовом уровне в пределах основной образовательной программы начального профессионального образования с учетом профиля получаемого профессионального образования.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 Программа содержит теоретическую и практическую части. Теоретический материал имеет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значения здорового образа жизни и двигательной активности в профессиональном росте и адаптации к изменяющемуся рынку труда. Практическая часть предусматривает организацию учебно-методических и учебно-тренировочных заня</w:t>
      </w:r>
      <w:r>
        <w:rPr>
          <w:rFonts w:ascii="Times New Roman" w:hAnsi="Times New Roman" w:cs="Times New Roman"/>
          <w:sz w:val="24"/>
          <w:szCs w:val="24"/>
        </w:rPr>
        <w:t>тий.</w:t>
      </w:r>
    </w:p>
    <w:p w:rsidR="00056710" w:rsidRDefault="00056710" w:rsidP="000567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837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исциплина входит в общеобразовательный  цикл, базовый уровень. </w:t>
      </w:r>
      <w:r w:rsidRPr="0088378D">
        <w:rPr>
          <w:rFonts w:ascii="Times New Roman" w:hAnsi="Times New Roman" w:cs="Times New Roman"/>
          <w:sz w:val="24"/>
          <w:szCs w:val="24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056710" w:rsidRPr="0088378D" w:rsidRDefault="00056710" w:rsidP="000567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учащиеся ориентированы на достижение следующих целей:</w:t>
      </w:r>
    </w:p>
    <w:p w:rsidR="00056710" w:rsidRPr="0088378D" w:rsidRDefault="00056710" w:rsidP="00056710">
      <w:pPr>
        <w:widowControl w:val="0"/>
        <w:numPr>
          <w:ilvl w:val="0"/>
          <w:numId w:val="18"/>
        </w:numPr>
        <w:shd w:val="clear" w:color="auto" w:fill="FFFFFF"/>
        <w:tabs>
          <w:tab w:val="clear" w:pos="2575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78D">
        <w:rPr>
          <w:rFonts w:ascii="Times New Roman" w:hAnsi="Times New Roman" w:cs="Times New Roman"/>
          <w:color w:val="000000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56710" w:rsidRPr="0088378D" w:rsidRDefault="00056710" w:rsidP="00056710">
      <w:pPr>
        <w:widowControl w:val="0"/>
        <w:numPr>
          <w:ilvl w:val="0"/>
          <w:numId w:val="18"/>
        </w:numPr>
        <w:shd w:val="clear" w:color="auto" w:fill="FFFFFF"/>
        <w:tabs>
          <w:tab w:val="clear" w:pos="2575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78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88378D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056710" w:rsidRPr="0088378D" w:rsidRDefault="00056710" w:rsidP="00056710">
      <w:pPr>
        <w:widowControl w:val="0"/>
        <w:numPr>
          <w:ilvl w:val="0"/>
          <w:numId w:val="18"/>
        </w:numPr>
        <w:shd w:val="clear" w:color="auto" w:fill="FFFFFF"/>
        <w:tabs>
          <w:tab w:val="clear" w:pos="2575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056710" w:rsidRPr="0088378D" w:rsidRDefault="00056710" w:rsidP="00056710">
      <w:pPr>
        <w:widowControl w:val="0"/>
        <w:numPr>
          <w:ilvl w:val="0"/>
          <w:numId w:val="18"/>
        </w:numPr>
        <w:shd w:val="clear" w:color="auto" w:fill="FFFFFF"/>
        <w:tabs>
          <w:tab w:val="clear" w:pos="2575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56710" w:rsidRPr="0088378D" w:rsidRDefault="00056710" w:rsidP="00056710">
      <w:pPr>
        <w:widowControl w:val="0"/>
        <w:numPr>
          <w:ilvl w:val="0"/>
          <w:numId w:val="18"/>
        </w:numPr>
        <w:shd w:val="clear" w:color="auto" w:fill="FFFFFF"/>
        <w:tabs>
          <w:tab w:val="clear" w:pos="2575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56710" w:rsidRPr="0088378D" w:rsidRDefault="00056710" w:rsidP="00056710">
      <w:pPr>
        <w:widowControl w:val="0"/>
        <w:numPr>
          <w:ilvl w:val="0"/>
          <w:numId w:val="18"/>
        </w:numPr>
        <w:shd w:val="clear" w:color="auto" w:fill="FFFFFF"/>
        <w:tabs>
          <w:tab w:val="clear" w:pos="2575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pacing w:val="-4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88378D">
        <w:rPr>
          <w:rFonts w:ascii="Times New Roman" w:hAnsi="Times New Roman" w:cs="Times New Roman"/>
          <w:sz w:val="24"/>
          <w:szCs w:val="24"/>
        </w:rPr>
        <w:t>.</w:t>
      </w:r>
    </w:p>
    <w:p w:rsidR="00056710" w:rsidRPr="0088378D" w:rsidRDefault="00056710" w:rsidP="000567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88378D">
        <w:rPr>
          <w:rFonts w:ascii="Times New Roman" w:hAnsi="Times New Roman" w:cs="Times New Roman"/>
          <w:sz w:val="24"/>
          <w:szCs w:val="24"/>
          <w:u w:val="wave"/>
        </w:rPr>
        <w:t>Профильная составляющая программы:</w:t>
      </w:r>
    </w:p>
    <w:p w:rsidR="00056710" w:rsidRPr="0088378D" w:rsidRDefault="00056710" w:rsidP="000567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Программой предусмотрено наряду и одновременно с реализацией основных целей общего образования, создание практической и теоретической базы общефизической и специальной профессиональной подготовки учащихся. Профильная составляющая программы учитывает технический профиль профессии, а также  факторы риска на рабочем месте. Специфические условия производственного процесса предъявляют особые требования к обеспечению санитарно - гигиенических параметров и безопасных условий труда, к организации рабочего места. </w:t>
      </w:r>
      <w:r w:rsidRPr="0088378D">
        <w:rPr>
          <w:rFonts w:ascii="Times New Roman" w:hAnsi="Times New Roman" w:cs="Times New Roman"/>
          <w:sz w:val="24"/>
          <w:szCs w:val="24"/>
          <w:u w:val="single"/>
        </w:rPr>
        <w:t xml:space="preserve">Это отражено </w:t>
      </w:r>
      <w:proofErr w:type="gramStart"/>
      <w:r w:rsidRPr="0088378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056710" w:rsidRPr="0088378D" w:rsidRDefault="00056710" w:rsidP="000567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78D">
        <w:rPr>
          <w:rFonts w:ascii="Times New Roman" w:hAnsi="Times New Roman" w:cs="Times New Roman"/>
          <w:sz w:val="24"/>
          <w:szCs w:val="24"/>
        </w:rPr>
        <w:t>- методике организации практических и теоретических занятий, в которых учитываются основные вредные и опасные факторы при работе с электричеством, инструментами по профилю:</w:t>
      </w:r>
    </w:p>
    <w:p w:rsidR="00056710" w:rsidRPr="0088378D" w:rsidRDefault="00056710" w:rsidP="00056710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повышенное зрительное напряжение,</w:t>
      </w:r>
    </w:p>
    <w:p w:rsidR="00056710" w:rsidRPr="0088378D" w:rsidRDefault="00056710" w:rsidP="00056710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нервно- психологическое напряжение,</w:t>
      </w:r>
    </w:p>
    <w:p w:rsidR="00056710" w:rsidRPr="0088378D" w:rsidRDefault="00056710" w:rsidP="00056710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– мышечное напряжение,</w:t>
      </w:r>
    </w:p>
    <w:p w:rsidR="00056710" w:rsidRPr="0088378D" w:rsidRDefault="00056710" w:rsidP="00056710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воздействие электромагнитных полей и последствия их воздействий на организм   человека,</w:t>
      </w:r>
    </w:p>
    <w:p w:rsidR="00056710" w:rsidRPr="0088378D" w:rsidRDefault="00056710" w:rsidP="00056710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шум, выделение вредных веществ, тепловыделения, опасность поражения электрическим током, риск возгораний,</w:t>
      </w:r>
    </w:p>
    <w:p w:rsidR="00056710" w:rsidRPr="0088378D" w:rsidRDefault="00056710" w:rsidP="00056710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кожные заболевания.</w:t>
      </w:r>
    </w:p>
    <w:p w:rsidR="00056710" w:rsidRPr="0088378D" w:rsidRDefault="00056710" w:rsidP="0005671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учете психофизиологической напряжённости в работе:</w:t>
      </w:r>
    </w:p>
    <w:p w:rsidR="00056710" w:rsidRPr="0088378D" w:rsidRDefault="00056710" w:rsidP="000567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- физические нагрузки (усталость мышц рук и пальцев – десятипальцевый метод работы); </w:t>
      </w:r>
    </w:p>
    <w:p w:rsidR="00056710" w:rsidRPr="0088378D" w:rsidRDefault="00056710" w:rsidP="000567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- нагрузки на зрительный анализатор; </w:t>
      </w:r>
    </w:p>
    <w:p w:rsidR="00056710" w:rsidRPr="0088378D" w:rsidRDefault="00056710" w:rsidP="000567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длительное пребывание в одном положении (неудобство от рабочей позы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6710" w:rsidRPr="0088378D" w:rsidRDefault="00056710" w:rsidP="000567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- необходимость длительной сосредоточенной работы; </w:t>
      </w:r>
    </w:p>
    <w:p w:rsidR="00056710" w:rsidRPr="0088378D" w:rsidRDefault="00056710" w:rsidP="000567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необходимость работы в режиме высокой скорости.</w:t>
      </w:r>
    </w:p>
    <w:p w:rsidR="00056710" w:rsidRPr="0088378D" w:rsidRDefault="00056710" w:rsidP="0005671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требованиях профессии к индивидуальным способностям специалиста</w:t>
      </w:r>
    </w:p>
    <w:p w:rsidR="00056710" w:rsidRPr="0088378D" w:rsidRDefault="00056710" w:rsidP="000567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нервно-психическая устойчивость; </w:t>
      </w:r>
    </w:p>
    <w:p w:rsidR="00056710" w:rsidRPr="0088378D" w:rsidRDefault="00056710" w:rsidP="000567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физическая выносливость; </w:t>
      </w:r>
    </w:p>
    <w:p w:rsidR="00056710" w:rsidRPr="0088378D" w:rsidRDefault="00056710" w:rsidP="000567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сила</w:t>
      </w:r>
    </w:p>
    <w:p w:rsidR="00056710" w:rsidRPr="0088378D" w:rsidRDefault="00056710" w:rsidP="000567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ловкость</w:t>
      </w:r>
    </w:p>
    <w:p w:rsidR="00056710" w:rsidRPr="0088378D" w:rsidRDefault="00056710" w:rsidP="000567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абстрактно - логическое мышление; </w:t>
      </w:r>
    </w:p>
    <w:p w:rsidR="00056710" w:rsidRPr="0088378D" w:rsidRDefault="00056710" w:rsidP="000567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способность к высокому распределению и устойчивости внимания; </w:t>
      </w:r>
    </w:p>
    <w:p w:rsidR="00056710" w:rsidRPr="0088378D" w:rsidRDefault="00056710" w:rsidP="000567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хорошая долговременная и оперативная память; </w:t>
      </w:r>
    </w:p>
    <w:p w:rsidR="00056710" w:rsidRPr="0088378D" w:rsidRDefault="00056710" w:rsidP="000567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усидчивость; </w:t>
      </w:r>
    </w:p>
    <w:p w:rsidR="00056710" w:rsidRPr="0088378D" w:rsidRDefault="00056710" w:rsidP="000567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lastRenderedPageBreak/>
        <w:t xml:space="preserve">выносливость зрительного анализатора; </w:t>
      </w:r>
    </w:p>
    <w:p w:rsidR="00056710" w:rsidRPr="0088378D" w:rsidRDefault="00056710" w:rsidP="000567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точность и быстрота координации движений рук, кисти, пальцы рук, ног, тела.</w:t>
      </w:r>
    </w:p>
    <w:p w:rsidR="00056710" w:rsidRPr="0088378D" w:rsidRDefault="00056710" w:rsidP="0005671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требованиях профессии к личностным способностям и качествам рабочего</w:t>
      </w:r>
    </w:p>
    <w:p w:rsidR="00056710" w:rsidRPr="0088378D" w:rsidRDefault="00056710" w:rsidP="00056710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личная организованность; </w:t>
      </w:r>
    </w:p>
    <w:p w:rsidR="00056710" w:rsidRPr="0088378D" w:rsidRDefault="00056710" w:rsidP="00056710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оперативность; </w:t>
      </w:r>
    </w:p>
    <w:p w:rsidR="00056710" w:rsidRPr="0088378D" w:rsidRDefault="00056710" w:rsidP="00056710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толератность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6710" w:rsidRPr="0088378D" w:rsidRDefault="00056710" w:rsidP="00056710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внимательность; </w:t>
      </w:r>
    </w:p>
    <w:p w:rsidR="00056710" w:rsidRPr="0088378D" w:rsidRDefault="00056710" w:rsidP="00056710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056710" w:rsidRPr="0088378D" w:rsidRDefault="00056710" w:rsidP="00056710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коллективизм</w:t>
      </w:r>
    </w:p>
    <w:p w:rsidR="00056710" w:rsidRPr="0088378D" w:rsidRDefault="00056710" w:rsidP="00056710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сотоварищество</w:t>
      </w:r>
    </w:p>
    <w:p w:rsidR="00056710" w:rsidRPr="0088378D" w:rsidRDefault="00056710" w:rsidP="000567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связи со спецификой профессий в рабочую программу были добавлены:</w:t>
      </w:r>
    </w:p>
    <w:p w:rsidR="00056710" w:rsidRPr="0088378D" w:rsidRDefault="00056710" w:rsidP="0005671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 тему 1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>. Основы здорового образа жизни. Физическая культура в обеспечении здоровья. Основы методики самостоятельных занятий физическими упражнениями.</w:t>
      </w:r>
    </w:p>
    <w:p w:rsidR="00056710" w:rsidRPr="0088378D" w:rsidRDefault="00056710" w:rsidP="0005671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 в тему 2.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 xml:space="preserve">Самоконтроль </w:t>
      </w:r>
      <w:proofErr w:type="gramStart"/>
      <w:r w:rsidRPr="0088378D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88378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физическими упражнениями и спортом. Контроль уровня совершенствования профессионально важных психофизиологических качеств.</w:t>
      </w:r>
    </w:p>
    <w:p w:rsidR="00056710" w:rsidRPr="0088378D" w:rsidRDefault="00056710" w:rsidP="0005671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 тему 3. 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>Психофизиологические основы учебного и производственного труда. Средства физической культуры в регулировании работоспособности.</w:t>
      </w:r>
    </w:p>
    <w:p w:rsidR="00056710" w:rsidRPr="0088378D" w:rsidRDefault="00056710" w:rsidP="0005671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 тему 4.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в профессиональной деятельности специалиста.</w:t>
      </w:r>
    </w:p>
    <w:p w:rsidR="00056710" w:rsidRPr="0088378D" w:rsidRDefault="00056710" w:rsidP="000567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Особое внимание данной рабоче</w:t>
      </w:r>
      <w:r>
        <w:rPr>
          <w:rFonts w:ascii="Times New Roman" w:hAnsi="Times New Roman" w:cs="Times New Roman"/>
          <w:sz w:val="24"/>
          <w:szCs w:val="24"/>
        </w:rPr>
        <w:t>й программой уделено укреплению</w:t>
      </w:r>
      <w:r w:rsidRPr="0088378D">
        <w:rPr>
          <w:rFonts w:ascii="Times New Roman" w:hAnsi="Times New Roman" w:cs="Times New Roman"/>
          <w:sz w:val="24"/>
          <w:szCs w:val="24"/>
        </w:rPr>
        <w:t xml:space="preserve"> общей, специальной  выносливости организма. </w:t>
      </w:r>
      <w:r w:rsidRPr="0088378D">
        <w:rPr>
          <w:rFonts w:ascii="Times New Roman" w:hAnsi="Times New Roman" w:cs="Times New Roman"/>
          <w:bCs/>
          <w:sz w:val="24"/>
          <w:szCs w:val="24"/>
        </w:rPr>
        <w:t>Развитие физических качеств и двигательных способностей (силы, выносливости, быстроты, ловкости, гибкости, скоростно-силовых, координационных и кондиционных способностей).</w:t>
      </w:r>
    </w:p>
    <w:p w:rsidR="00056710" w:rsidRPr="0088378D" w:rsidRDefault="00056710" w:rsidP="000567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 xml:space="preserve">В этих целях содержание физического воспитания составляют: виды спорта и  (упражнения из </w:t>
      </w:r>
      <w:proofErr w:type="gramEnd"/>
    </w:p>
    <w:p w:rsidR="00056710" w:rsidRPr="0088378D" w:rsidRDefault="00056710" w:rsidP="00056710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легкой атлетики (девушки и юноши),</w:t>
      </w:r>
    </w:p>
    <w:p w:rsidR="00056710" w:rsidRPr="0088378D" w:rsidRDefault="00056710" w:rsidP="00056710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волейбол (девушки и юноши),</w:t>
      </w:r>
    </w:p>
    <w:p w:rsidR="00056710" w:rsidRPr="0088378D" w:rsidRDefault="00056710" w:rsidP="00056710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баскетбол (девушки и юноши),</w:t>
      </w:r>
    </w:p>
    <w:p w:rsidR="00056710" w:rsidRPr="0088378D" w:rsidRDefault="00056710" w:rsidP="00056710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Ручной мяч (девушки и юноши),</w:t>
      </w:r>
    </w:p>
    <w:p w:rsidR="00056710" w:rsidRPr="0088378D" w:rsidRDefault="00056710" w:rsidP="00056710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Настольный теннис (девушки и юноши),</w:t>
      </w:r>
    </w:p>
    <w:p w:rsidR="00056710" w:rsidRPr="0088378D" w:rsidRDefault="00056710" w:rsidP="00056710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в вариативной части.</w:t>
      </w:r>
    </w:p>
    <w:p w:rsidR="00056710" w:rsidRPr="0088378D" w:rsidRDefault="00056710" w:rsidP="00056710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(Общая физическая подготовка, спортивные игры).</w:t>
      </w:r>
    </w:p>
    <w:p w:rsidR="00056710" w:rsidRPr="0088378D" w:rsidRDefault="00056710" w:rsidP="00056710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программу, наряду с базовым компонентом курса «Физическая культура» включены профессионально значимые практические занятия, позволяющие наглядно продемонстрировать неотъемлемую роль физической культуры в процессе овладения обучающимися основами физкультурной деятельности с оздоровительно – корригирующей и профессионально – прикладной направленностью.</w:t>
      </w:r>
    </w:p>
    <w:p w:rsidR="00056710" w:rsidRPr="0088378D" w:rsidRDefault="00056710" w:rsidP="000567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Для развития и совершенствования общей, специальной выносливости. </w:t>
      </w:r>
      <w:proofErr w:type="gramStart"/>
      <w:r w:rsidRPr="0088378D">
        <w:rPr>
          <w:rFonts w:ascii="Times New Roman" w:hAnsi="Times New Roman" w:cs="Times New Roman"/>
          <w:bCs/>
          <w:sz w:val="24"/>
          <w:szCs w:val="24"/>
        </w:rPr>
        <w:t xml:space="preserve">Развитие физических качеств и двигательных способностей (силы, быстроты, ловкости, гибкости, скоростно-силовых, координационных и кондиционных способностей), </w:t>
      </w:r>
      <w:r w:rsidRPr="0088378D">
        <w:rPr>
          <w:rFonts w:ascii="Times New Roman" w:hAnsi="Times New Roman" w:cs="Times New Roman"/>
          <w:sz w:val="24"/>
          <w:szCs w:val="24"/>
        </w:rPr>
        <w:t xml:space="preserve"> совершенствования профессионально важных функций – быстроты зрительных различий, латентной быстроты, тактильной чувственности пальцев рук, концентрации внимания, развития быстроты реакции введены:</w:t>
      </w:r>
      <w:proofErr w:type="gramEnd"/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бег на короткие, средние, длинные дистанции, эстафетный бег: ускорение на отрезках 15-55м, 30м,60м, 100м, 4х100м, 200м, 4х200м, 400, 4х400м, </w:t>
      </w:r>
      <w:smartTag w:uri="urn:schemas-microsoft-com:office:smarttags" w:element="metricconverter">
        <w:smartTagPr>
          <w:attr w:name="ProductID" w:val="5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, 1500, </w:t>
      </w:r>
      <w:smartTag w:uri="urn:schemas-microsoft-com:office:smarttags" w:element="metricconverter">
        <w:smartTagPr>
          <w:attr w:name="ProductID" w:val="20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>,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2 год обучения </w:t>
      </w:r>
      <w:smartTag w:uri="urn:schemas-microsoft-com:office:smarttags" w:element="metricconverter">
        <w:smartTagPr>
          <w:attr w:name="ProductID" w:val="30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3000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>,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круговые тренировки в спортивном и тренажерном зале. 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челночный бег 3х10, 4х9, 8х9, 8х10 разными способами.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жонглирование двумя, тремя теннисными мячами,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ведение мяча пальцами рук,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lastRenderedPageBreak/>
        <w:t>броски в цель на точность,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верхняя, нижняя передача двумя руками и одной рукой; верхние, нижние и в прыжке подачи (волейбол),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поочередное отталкивание пальцами левой и правой руки от стены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сгибание рук в разных упорах лежа на пальцах, ладонях, кулаках с разной специализацией.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подъем туловища из 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лежа разными способами на время 30, 60 с.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вис на перекладине вытянутых руках от 1 до 3 минут.</w:t>
      </w:r>
    </w:p>
    <w:p w:rsidR="00056710" w:rsidRPr="0088378D" w:rsidRDefault="00056710" w:rsidP="00056710">
      <w:p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Для развития устойчивости к гипоксии, профилактики неблагоприятного воздействия на позвоночник (сколиотическая болезнь), одностороннее развитие групп мышц, занятых в профессиональной деятельности  введены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 прыжки через скакалку,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упражнение на гимнастической скамейке, перенос скамейки слева направо,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подъем туловища из положения сед на полу, на скамейке,</w:t>
      </w:r>
    </w:p>
    <w:p w:rsidR="00056710" w:rsidRPr="0088378D" w:rsidRDefault="00056710" w:rsidP="00056710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прогибы из 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лежа на животе,</w:t>
      </w:r>
    </w:p>
    <w:p w:rsidR="00056710" w:rsidRPr="0088378D" w:rsidRDefault="00056710" w:rsidP="0005671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элементы ходьбы или бега с дозированной задержкой дыхания,</w:t>
      </w:r>
    </w:p>
    <w:p w:rsidR="00056710" w:rsidRPr="0088378D" w:rsidRDefault="00056710" w:rsidP="0005671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игра в волейбол, баскетбол,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>, ручной мяч, мини-футбол</w:t>
      </w:r>
    </w:p>
    <w:p w:rsidR="00056710" w:rsidRPr="0088378D" w:rsidRDefault="00056710" w:rsidP="0005671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3000м-6000м с чередованием с ходьбой- 2 год обучения.</w:t>
      </w:r>
    </w:p>
    <w:p w:rsidR="00056710" w:rsidRPr="0088378D" w:rsidRDefault="00056710" w:rsidP="0005671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на короткие дистанции в полную силу на отрезках 10-</w:t>
      </w:r>
      <w:smartTag w:uri="urn:schemas-microsoft-com:office:smarttags" w:element="metricconverter">
        <w:smartTagPr>
          <w:attr w:name="ProductID" w:val="2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20 м</w:t>
        </w:r>
      </w:smartTag>
    </w:p>
    <w:p w:rsidR="00056710" w:rsidRPr="0088378D" w:rsidRDefault="00056710" w:rsidP="0005671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повторный бег с максимальной скоростью на 100 – </w:t>
      </w:r>
      <w:smartTag w:uri="urn:schemas-microsoft-com:office:smarttags" w:element="metricconverter">
        <w:smartTagPr>
          <w:attr w:name="ProductID" w:val="150 метров"/>
        </w:smartTagPr>
        <w:r w:rsidRPr="0088378D">
          <w:rPr>
            <w:rFonts w:ascii="Times New Roman" w:hAnsi="Times New Roman" w:cs="Times New Roman"/>
            <w:sz w:val="24"/>
            <w:szCs w:val="24"/>
          </w:rPr>
          <w:t>150 метров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 (выполняются 2 – 3 серии), с отдыхом между пробегами 7 – 8 минут, между сериями не менее 10 – 15 минут.</w:t>
      </w:r>
    </w:p>
    <w:p w:rsidR="00056710" w:rsidRPr="0088378D" w:rsidRDefault="00056710" w:rsidP="000567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Для формирования устойчивости к радиации и воздействию электромагнитных полей предусмотрены:</w:t>
      </w:r>
    </w:p>
    <w:p w:rsidR="00056710" w:rsidRPr="0088378D" w:rsidRDefault="00056710" w:rsidP="0005671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средства спортивной тренировки в умеренной интенсивности – бег, ходьба, тренировка поверхностного дыхания,</w:t>
      </w:r>
    </w:p>
    <w:p w:rsidR="00056710" w:rsidRPr="0088378D" w:rsidRDefault="00056710" w:rsidP="0005671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проведение индивидуального контрастного закаливания организма,</w:t>
      </w:r>
    </w:p>
    <w:p w:rsidR="00056710" w:rsidRPr="0088378D" w:rsidRDefault="00056710" w:rsidP="0005671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на длинные дистанции,</w:t>
      </w:r>
    </w:p>
    <w:p w:rsidR="00056710" w:rsidRPr="0088378D" w:rsidRDefault="00056710" w:rsidP="0005671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задержка дыхания</w:t>
      </w:r>
    </w:p>
    <w:p w:rsidR="00056710" w:rsidRPr="0088378D" w:rsidRDefault="00056710" w:rsidP="0005671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дыхательная гимнастика в заключительной части урока.</w:t>
      </w:r>
    </w:p>
    <w:p w:rsidR="00056710" w:rsidRPr="0088378D" w:rsidRDefault="00056710" w:rsidP="000567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Для укрепления вестибулярного аппарата, эмоциональной устойчивости предусмотрено выполнение упражнений</w:t>
      </w:r>
    </w:p>
    <w:p w:rsidR="00056710" w:rsidRPr="0088378D" w:rsidRDefault="00056710" w:rsidP="00056710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условиях высоты и неустойчивой опоры (упражнения на бревне, брусьях, опорные прыжки)</w:t>
      </w:r>
    </w:p>
    <w:p w:rsidR="00056710" w:rsidRPr="0088378D" w:rsidRDefault="00056710" w:rsidP="00056710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спрыгивание с консоли из положения виса на высоте 3 – </w:t>
      </w:r>
      <w:smartTag w:uri="urn:schemas-microsoft-com:office:smarttags" w:element="metricconverter">
        <w:smartTagPr>
          <w:attr w:name="ProductID" w:val="5 метров"/>
        </w:smartTagPr>
        <w:r w:rsidRPr="0088378D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 от пола на поролоновые маты, 4 – 5 раз на одном занятии, </w:t>
      </w:r>
    </w:p>
    <w:p w:rsidR="00056710" w:rsidRPr="0088378D" w:rsidRDefault="00056710" w:rsidP="00056710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эстафеты с элементами оправданного риска и соответствующей страховкой,</w:t>
      </w:r>
    </w:p>
    <w:p w:rsidR="00056710" w:rsidRPr="0088378D" w:rsidRDefault="00056710" w:rsidP="00056710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с препятствием,</w:t>
      </w:r>
    </w:p>
    <w:p w:rsidR="00056710" w:rsidRPr="0088378D" w:rsidRDefault="00056710" w:rsidP="00056710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 змейкой,</w:t>
      </w:r>
    </w:p>
    <w:p w:rsidR="00056710" w:rsidRPr="0088378D" w:rsidRDefault="00056710" w:rsidP="00056710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участие в командных соревнованиях и подвижных играх,</w:t>
      </w:r>
    </w:p>
    <w:p w:rsidR="00056710" w:rsidRPr="0088378D" w:rsidRDefault="00056710" w:rsidP="00056710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преодоление полосы препятствий,</w:t>
      </w:r>
    </w:p>
    <w:p w:rsidR="00056710" w:rsidRPr="0088378D" w:rsidRDefault="00056710" w:rsidP="00056710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выполнение отдельных упражнений ходьбы и бега с закрытыми глазами.</w:t>
      </w:r>
    </w:p>
    <w:p w:rsidR="00056710" w:rsidRPr="0088378D" w:rsidRDefault="00056710" w:rsidP="00056710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Таким образом, роль «Ф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культуры» выражена в </w:t>
      </w:r>
      <w:r w:rsidRPr="0088378D">
        <w:rPr>
          <w:rFonts w:ascii="Times New Roman" w:hAnsi="Times New Roman" w:cs="Times New Roman"/>
          <w:sz w:val="24"/>
          <w:szCs w:val="24"/>
        </w:rPr>
        <w:t xml:space="preserve">формировании общественного и личностного представления о престижности высокого уровня здоровья и разносторонней физической подготовки по профессиям: </w:t>
      </w:r>
    </w:p>
    <w:p w:rsidR="00056710" w:rsidRPr="0088378D" w:rsidRDefault="00056710" w:rsidP="00056710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двигательного опыта, сформированного у юношей и девушек основной общеобразовательной школой, посредством овладения новыми двигательными действиями и воспитании умений применять их в различных по сложностям условиях в профессиональной деятельности.</w:t>
      </w:r>
    </w:p>
    <w:p w:rsidR="00056710" w:rsidRPr="0088378D" w:rsidRDefault="00056710" w:rsidP="00056710">
      <w:pPr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Развитии  силы, 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– силовых,  скоростных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выносливости  и гибкости. Координационные способности (быстроты перестроений и согласования двигательных </w:t>
      </w:r>
      <w:r w:rsidRPr="0088378D">
        <w:rPr>
          <w:rFonts w:ascii="Times New Roman" w:hAnsi="Times New Roman" w:cs="Times New Roman"/>
          <w:sz w:val="24"/>
          <w:szCs w:val="24"/>
        </w:rPr>
        <w:lastRenderedPageBreak/>
        <w:t>действий, способностей к произвольному расслаблению мышц, вестибулярной устойчивости), способствующих эффективной работе.</w:t>
      </w:r>
    </w:p>
    <w:p w:rsidR="00056710" w:rsidRPr="0088378D" w:rsidRDefault="00056710" w:rsidP="00056710">
      <w:pPr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знаний о закономерностях двигательной активности и спортивной тренировки для будущей трудовой (профессиональной) деятельности.</w:t>
      </w:r>
    </w:p>
    <w:p w:rsidR="00056710" w:rsidRPr="0088378D" w:rsidRDefault="00056710" w:rsidP="00056710">
      <w:pPr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Закреплении потребности к регулярным занятиям физическими упражнениями для профилактики напряжений глаз, </w:t>
      </w:r>
      <w:proofErr w:type="spellStart"/>
      <w:proofErr w:type="gramStart"/>
      <w:r w:rsidRPr="0088378D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– мышечного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аппарата, нервно- психологического напряжения.</w:t>
      </w:r>
    </w:p>
    <w:p w:rsidR="00056710" w:rsidRPr="0088378D" w:rsidRDefault="00056710" w:rsidP="00056710">
      <w:pPr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Формировании адекватной самооценке личности, нравственного самосознания, мировоззрения, коллективизма; развитии целеустремленности, уверенности, выдержки, самообладания.</w:t>
      </w:r>
      <w:proofErr w:type="gramEnd"/>
    </w:p>
    <w:p w:rsidR="00056710" w:rsidRPr="0088378D" w:rsidRDefault="00056710" w:rsidP="00056710">
      <w:pPr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способностей противостоять наркомании, пьянству,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>, асоциальному поведению.</w:t>
      </w:r>
    </w:p>
    <w:p w:rsidR="00056710" w:rsidRPr="0088378D" w:rsidRDefault="00056710" w:rsidP="00056710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К профессионально значимой части курса отнесены знания и умения, которые формируются при изучении курса физической культуры и значимы для процесса овладения профессии, способствуют совершенствованию профессиональной подготовки.</w:t>
      </w:r>
    </w:p>
    <w:p w:rsidR="00056710" w:rsidRPr="0088378D" w:rsidRDefault="00056710" w:rsidP="00056710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ab/>
        <w:t>Профильная составляющая нашла свое отражение и в п. 4 «Контроль и оценка результатов освоения дисциплин».</w:t>
      </w:r>
    </w:p>
    <w:p w:rsidR="00056710" w:rsidRDefault="00056710" w:rsidP="000567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8378D">
        <w:rPr>
          <w:rFonts w:ascii="Times New Roman" w:hAnsi="Times New Roman" w:cs="Times New Roman"/>
          <w:sz w:val="24"/>
          <w:szCs w:val="24"/>
        </w:rPr>
        <w:t>бязательная учебная нагрузка обучающегос</w:t>
      </w:r>
      <w:r>
        <w:rPr>
          <w:rFonts w:ascii="Times New Roman" w:hAnsi="Times New Roman" w:cs="Times New Roman"/>
          <w:sz w:val="24"/>
          <w:szCs w:val="24"/>
        </w:rPr>
        <w:t xml:space="preserve">я  за 2 года </w:t>
      </w:r>
      <w:r w:rsidR="007C5A16">
        <w:rPr>
          <w:rFonts w:ascii="Times New Roman" w:hAnsi="Times New Roman" w:cs="Times New Roman"/>
          <w:sz w:val="24"/>
          <w:szCs w:val="24"/>
        </w:rPr>
        <w:t xml:space="preserve"> 5 месяцев обучения 210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C5A1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E71" w:rsidRPr="003B066D" w:rsidRDefault="00B95E71" w:rsidP="00B95E71">
      <w:pPr>
        <w:shd w:val="clear" w:color="auto" w:fill="FBD4B4" w:themeFill="accent6" w:themeFillTint="66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ОДБ.1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ОБЖ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 и </w:t>
      </w:r>
      <w:r w:rsidRPr="003B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соответствии:</w:t>
      </w:r>
    </w:p>
    <w:p w:rsidR="00B95E71" w:rsidRPr="003B066D" w:rsidRDefault="00B95E71" w:rsidP="00B95E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г.).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общеобразовательной, базовой учебной дисциплине.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B95E71" w:rsidRPr="003B066D" w:rsidRDefault="00B95E71" w:rsidP="00B95E7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95E71" w:rsidRPr="003B066D" w:rsidRDefault="00B95E71" w:rsidP="00B95E7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символике, патриотизма и долга по защите Отечества; </w:t>
      </w:r>
    </w:p>
    <w:p w:rsidR="00B95E71" w:rsidRPr="003B066D" w:rsidRDefault="00B95E71" w:rsidP="00B95E7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B95E71" w:rsidRPr="003B066D" w:rsidRDefault="00B95E71" w:rsidP="00B95E7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выполняет две основные функции: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воспитания и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дисциплины «Основы безопасности жизнедеятельности»;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организационно-планирующую,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предусматривающую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 и здорового образа жизни. 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только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мужского пола.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для обучающихся мужского пола проводятся пятидневные учебные сборы (36 часов), сочетающие разнообразные формы организации теоретических и практических занятий.</w:t>
      </w:r>
      <w:proofErr w:type="gramEnd"/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итоге, у юношей формируется адекватное представление о военной службе, развиваются качества личности,  необходимые для ее прохождения. 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рабочая программа предоставляет возможность  реализации различных подходов к построению образовательного процесса,  формированию у обучающихся системы знаний, умений, универсальных способов деятельности и ключевых компетенций: </w:t>
      </w:r>
    </w:p>
    <w:p w:rsidR="00B95E71" w:rsidRPr="003B066D" w:rsidRDefault="00B95E71" w:rsidP="00B95E7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самостоятельно и мотивированно организовывать свою познавательную деятельность в сфере безопасной жизнедеятельности;</w:t>
      </w:r>
    </w:p>
    <w:p w:rsidR="00B95E71" w:rsidRPr="003B066D" w:rsidRDefault="00B95E71" w:rsidP="00B95E7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оценивать и 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</w:t>
      </w:r>
    </w:p>
    <w:p w:rsidR="00B95E71" w:rsidRPr="003B066D" w:rsidRDefault="00B95E71" w:rsidP="00B95E7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отстаивать свою гражданскую позицию, осознанно осуществлять выбор пути продолжения образования или будущей профессии.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«ОБЖ» обучающийся должен:</w:t>
      </w: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знать/понимать</w:t>
      </w:r>
    </w:p>
    <w:p w:rsidR="00B95E71" w:rsidRPr="003B066D" w:rsidRDefault="00B95E71" w:rsidP="00B95E7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B95E71" w:rsidRPr="003B066D" w:rsidRDefault="00B95E71" w:rsidP="00B95E7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B95E71" w:rsidRPr="003B066D" w:rsidRDefault="00B95E71" w:rsidP="00B95E7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B95E71" w:rsidRPr="003B066D" w:rsidRDefault="00B95E71" w:rsidP="00B95E7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B95E71" w:rsidRPr="003B066D" w:rsidRDefault="00B95E71" w:rsidP="00B95E7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B95E71" w:rsidRPr="003B066D" w:rsidRDefault="00B95E71" w:rsidP="00B95E7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B95E71" w:rsidRPr="003B066D" w:rsidRDefault="00B95E71" w:rsidP="00B95E7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95E71" w:rsidRPr="003B066D" w:rsidRDefault="00B95E71" w:rsidP="00B95E7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B95E71" w:rsidRPr="003B066D" w:rsidRDefault="00B95E71" w:rsidP="00B95E7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B95E71" w:rsidRPr="003B066D" w:rsidRDefault="00B95E71" w:rsidP="00B95E7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РСЧС;</w:t>
      </w:r>
    </w:p>
    <w:p w:rsidR="00B95E71" w:rsidRPr="003B066D" w:rsidRDefault="00B95E71" w:rsidP="00B95E7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B95E71" w:rsidRPr="003B066D" w:rsidRDefault="00B95E71" w:rsidP="00B95E7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B95E71" w:rsidRPr="003B066D" w:rsidRDefault="00B95E71" w:rsidP="00B95E7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B95E71" w:rsidRPr="003B066D" w:rsidRDefault="00B95E71" w:rsidP="00B95E7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уровень своей подготовленности и осуществлять осознанное самоопределение по отношению к военной службе.</w:t>
      </w:r>
    </w:p>
    <w:p w:rsidR="00B95E71" w:rsidRPr="003B066D" w:rsidRDefault="00B95E71" w:rsidP="00B9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E71" w:rsidRPr="003B066D" w:rsidRDefault="00B95E71" w:rsidP="00B95E7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здорового образа жизни;</w:t>
      </w:r>
    </w:p>
    <w:p w:rsidR="00B95E71" w:rsidRPr="003B066D" w:rsidRDefault="00B95E71" w:rsidP="00B95E7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медицинской помощи;</w:t>
      </w:r>
    </w:p>
    <w:p w:rsidR="00B95E71" w:rsidRPr="003B066D" w:rsidRDefault="00B95E71" w:rsidP="00B95E7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 себе духовных и физических качеств, необходимых для военной службы;</w:t>
      </w:r>
    </w:p>
    <w:p w:rsidR="00B95E71" w:rsidRPr="003B066D" w:rsidRDefault="00B95E71" w:rsidP="00B95E7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-19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 (обращения за помощью) в случае необходимости соответствующей службы экстренной помощи.</w:t>
      </w:r>
    </w:p>
    <w:p w:rsidR="00B95E71" w:rsidRPr="00B95E71" w:rsidRDefault="00B95E71" w:rsidP="00B95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программы: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710" w:rsidRPr="003B066D" w:rsidRDefault="007C5A16" w:rsidP="00056710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ОДП.14 </w:t>
      </w:r>
      <w:r w:rsidR="000567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Информатика </w:t>
      </w:r>
    </w:p>
    <w:p w:rsidR="00056710" w:rsidRPr="00D9033C" w:rsidRDefault="00056710" w:rsidP="000567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33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</w:t>
      </w:r>
      <w:r w:rsidRPr="00D9033C">
        <w:rPr>
          <w:rFonts w:ascii="Times New Roman" w:hAnsi="Times New Roman" w:cs="Times New Roman"/>
          <w:sz w:val="24"/>
          <w:szCs w:val="24"/>
        </w:rPr>
        <w:t xml:space="preserve">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 и </w:t>
      </w:r>
      <w:r w:rsidRPr="00D9033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соответствии: </w:t>
      </w:r>
    </w:p>
    <w:p w:rsidR="00056710" w:rsidRPr="00D9033C" w:rsidRDefault="00056710" w:rsidP="000567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033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9033C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программой учебной дисциплины для профессий начального профессионального образования и специальностей среднего профессионального образования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одобренной </w:t>
      </w:r>
      <w:r w:rsidRPr="00D903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ФГУ «Федеральным институтом развития образования» от 10.04.2008 г. 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D9033C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D903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России 16.04.2008 г.</w:t>
      </w:r>
    </w:p>
    <w:p w:rsidR="00056710" w:rsidRDefault="00056710" w:rsidP="000567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C5A16">
        <w:rPr>
          <w:rFonts w:ascii="Times New Roman" w:hAnsi="Times New Roman" w:cs="Times New Roman"/>
          <w:sz w:val="24"/>
          <w:szCs w:val="24"/>
        </w:rPr>
        <w:t xml:space="preserve">исциплина «Информатика </w:t>
      </w:r>
      <w:r w:rsidRPr="00D9033C">
        <w:rPr>
          <w:rFonts w:ascii="Times New Roman" w:hAnsi="Times New Roman" w:cs="Times New Roman"/>
          <w:sz w:val="24"/>
          <w:szCs w:val="24"/>
        </w:rPr>
        <w:t>» входит в общеобразовательн</w:t>
      </w:r>
      <w:r w:rsidR="007C5A16">
        <w:rPr>
          <w:rFonts w:ascii="Times New Roman" w:hAnsi="Times New Roman" w:cs="Times New Roman"/>
          <w:sz w:val="24"/>
          <w:szCs w:val="24"/>
        </w:rPr>
        <w:t xml:space="preserve">ый цикл и относится к базовым </w:t>
      </w:r>
      <w:r w:rsidRPr="00D9033C">
        <w:rPr>
          <w:rFonts w:ascii="Times New Roman" w:hAnsi="Times New Roman" w:cs="Times New Roman"/>
          <w:sz w:val="24"/>
          <w:szCs w:val="24"/>
        </w:rPr>
        <w:t xml:space="preserve"> общеобразовательным дисциплинам.</w:t>
      </w:r>
    </w:p>
    <w:p w:rsidR="00056710" w:rsidRPr="00D9033C" w:rsidRDefault="00056710" w:rsidP="000567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33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56710" w:rsidRPr="00D9033C" w:rsidRDefault="00056710" w:rsidP="00056710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9033C">
        <w:t xml:space="preserve">оценивать достоверность информации, сопоставляя различные источники; </w:t>
      </w:r>
    </w:p>
    <w:p w:rsidR="00056710" w:rsidRPr="00D9033C" w:rsidRDefault="00056710" w:rsidP="0005671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распознавать информационные процессы в различных системах; </w:t>
      </w:r>
    </w:p>
    <w:p w:rsidR="00056710" w:rsidRPr="00D9033C" w:rsidRDefault="00056710" w:rsidP="0005671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056710" w:rsidRPr="00D9033C" w:rsidRDefault="00056710" w:rsidP="0005671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осуществлять выбор способа представления информации в соответствии с поставленной задачей; </w:t>
      </w:r>
    </w:p>
    <w:p w:rsidR="00056710" w:rsidRPr="00D9033C" w:rsidRDefault="00056710" w:rsidP="0005671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иллюстрировать учебные работы с использованием средств информационных технологий; </w:t>
      </w:r>
    </w:p>
    <w:p w:rsidR="00056710" w:rsidRPr="00D9033C" w:rsidRDefault="00056710" w:rsidP="0005671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>создавать информационные объекты сложной структуры, в том числе гипертекстовые;</w:t>
      </w:r>
    </w:p>
    <w:p w:rsidR="00056710" w:rsidRPr="00D9033C" w:rsidRDefault="00056710" w:rsidP="0005671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просматривать, создавать, редактировать, сохранять записи в базах данных; </w:t>
      </w:r>
    </w:p>
    <w:p w:rsidR="00056710" w:rsidRPr="00D9033C" w:rsidRDefault="00056710" w:rsidP="0005671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осуществлять поиск информации в базах данных, компьютерных сетях и пр.; </w:t>
      </w:r>
    </w:p>
    <w:p w:rsidR="00056710" w:rsidRPr="00D9033C" w:rsidRDefault="00056710" w:rsidP="0005671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 представлять числовую информацию различными способами (таблица, массив, график, диаграмма и пр.); </w:t>
      </w:r>
    </w:p>
    <w:p w:rsidR="00056710" w:rsidRPr="00D9033C" w:rsidRDefault="00056710" w:rsidP="0005671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соблюдать правила техники безопасности и гигиенические рекомендации при использовании средств ИКТ. </w:t>
      </w:r>
    </w:p>
    <w:p w:rsidR="00056710" w:rsidRPr="00D9033C" w:rsidRDefault="00056710" w:rsidP="00056710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9033C">
        <w:rPr>
          <w:color w:val="auto"/>
        </w:rPr>
        <w:t>В результате освоения учебной дисциплины обучающийся должен знать/понимать:</w:t>
      </w:r>
    </w:p>
    <w:p w:rsidR="00056710" w:rsidRPr="00D9033C" w:rsidRDefault="00056710" w:rsidP="00056710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>различные подходы к определению понятия «информация»;</w:t>
      </w:r>
    </w:p>
    <w:p w:rsidR="00056710" w:rsidRPr="00D9033C" w:rsidRDefault="00056710" w:rsidP="00056710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методы измерения количества информации: вероятностный и алфавитный. Знать единицы измерения информации; </w:t>
      </w:r>
    </w:p>
    <w:p w:rsidR="00056710" w:rsidRPr="00D9033C" w:rsidRDefault="00056710" w:rsidP="00056710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056710" w:rsidRPr="00D9033C" w:rsidRDefault="00056710" w:rsidP="00056710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lastRenderedPageBreak/>
        <w:t xml:space="preserve">назначение и виды информационных моделей, описывающих реальные объекты или процессы; </w:t>
      </w:r>
    </w:p>
    <w:p w:rsidR="00056710" w:rsidRPr="00D9033C" w:rsidRDefault="00056710" w:rsidP="00056710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использование алгоритма как способа автоматизации деятельности; </w:t>
      </w:r>
    </w:p>
    <w:p w:rsidR="00056710" w:rsidRPr="00D9033C" w:rsidRDefault="00056710" w:rsidP="00056710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назначение и функции операционных систем; </w:t>
      </w:r>
    </w:p>
    <w:p w:rsidR="00056710" w:rsidRPr="00D9033C" w:rsidRDefault="00056710" w:rsidP="00056710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9033C">
        <w:rPr>
          <w:color w:val="auto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D9033C">
        <w:rPr>
          <w:color w:val="auto"/>
        </w:rPr>
        <w:t>для</w:t>
      </w:r>
      <w:proofErr w:type="gramEnd"/>
      <w:r w:rsidRPr="00D9033C">
        <w:rPr>
          <w:color w:val="auto"/>
        </w:rPr>
        <w:t>:</w:t>
      </w:r>
    </w:p>
    <w:p w:rsidR="00056710" w:rsidRPr="00D9033C" w:rsidRDefault="00056710" w:rsidP="00056710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эффективной организации индивидуального информационного пространства; </w:t>
      </w:r>
    </w:p>
    <w:p w:rsidR="00056710" w:rsidRPr="00D9033C" w:rsidRDefault="00056710" w:rsidP="00056710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автоматизации коммуникационной деятельности; </w:t>
      </w:r>
    </w:p>
    <w:p w:rsidR="00056710" w:rsidRDefault="00056710" w:rsidP="00056710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эффективного применения информационных образовательных ресурсов в учебной деятельности. </w:t>
      </w:r>
    </w:p>
    <w:p w:rsidR="00056710" w:rsidRPr="00D9033C" w:rsidRDefault="00056710" w:rsidP="00056710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9033C">
        <w:rPr>
          <w:bCs/>
          <w:color w:val="auto"/>
        </w:rPr>
        <w:t>Количество часов на освоение программы учебной дисциплины:</w:t>
      </w:r>
      <w:r w:rsidRPr="00D9033C">
        <w:rPr>
          <w:color w:val="auto"/>
        </w:rPr>
        <w:t xml:space="preserve"> обязательной аудиторной </w:t>
      </w:r>
      <w:r>
        <w:rPr>
          <w:color w:val="auto"/>
        </w:rPr>
        <w:t xml:space="preserve">учебной нагрузки </w:t>
      </w:r>
      <w:proofErr w:type="gramStart"/>
      <w:r>
        <w:rPr>
          <w:color w:val="auto"/>
        </w:rPr>
        <w:t>обучающегося</w:t>
      </w:r>
      <w:proofErr w:type="gramEnd"/>
      <w:r w:rsidR="00DF2265">
        <w:rPr>
          <w:color w:val="auto"/>
        </w:rPr>
        <w:t xml:space="preserve"> -</w:t>
      </w:r>
      <w:r w:rsidR="006D41D2">
        <w:rPr>
          <w:color w:val="auto"/>
        </w:rPr>
        <w:t xml:space="preserve"> 92</w:t>
      </w:r>
      <w:r>
        <w:rPr>
          <w:color w:val="auto"/>
        </w:rPr>
        <w:t xml:space="preserve"> часов</w:t>
      </w:r>
      <w:r w:rsidRPr="00D9033C">
        <w:rPr>
          <w:color w:val="auto"/>
        </w:rPr>
        <w:t>.</w:t>
      </w:r>
    </w:p>
    <w:p w:rsidR="00DF2265" w:rsidRDefault="00DF2265" w:rsidP="00DF226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УЧЕБНЫЕ ДИСЦИПЛИНЫ</w:t>
      </w:r>
    </w:p>
    <w:p w:rsidR="006D41D2" w:rsidRPr="003B066D" w:rsidRDefault="006D41D2" w:rsidP="006D41D2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ОДП.1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Математика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 и </w:t>
      </w:r>
      <w:r w:rsidRPr="003B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соответствии: </w:t>
      </w:r>
    </w:p>
    <w:p w:rsidR="006D41D2" w:rsidRPr="003B066D" w:rsidRDefault="006D41D2" w:rsidP="006D41D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3B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примерной программой учебной дисциплины для профессий начального профессионального образования и специальностей среднего профессионального образования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одобренной </w:t>
      </w:r>
      <w:r w:rsidRPr="003B0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ФГУ «Федеральным институтом развития образования» от 10.04.2008 г. 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3B0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Минобрнауки</w:t>
      </w:r>
      <w:proofErr w:type="spellEnd"/>
      <w:r w:rsidRPr="003B0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России</w:t>
      </w:r>
      <w:proofErr w:type="gramEnd"/>
      <w:r w:rsidRPr="003B0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16.04.2008 г.</w:t>
      </w:r>
    </w:p>
    <w:p w:rsidR="006D41D2" w:rsidRPr="003B066D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входит в образовательный цикл и относится к профильным общеобразовательным дисциплинам.</w:t>
      </w:r>
    </w:p>
    <w:p w:rsidR="006D41D2" w:rsidRPr="003B066D" w:rsidRDefault="006D41D2" w:rsidP="006D4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учебной дисциплины- требования к результатам освоения дисциплины: </w:t>
      </w:r>
    </w:p>
    <w:p w:rsidR="006D41D2" w:rsidRPr="003B066D" w:rsidRDefault="006D41D2" w:rsidP="006D41D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представлений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D41D2" w:rsidRPr="003B066D" w:rsidRDefault="006D41D2" w:rsidP="006D41D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D41D2" w:rsidRPr="003B066D" w:rsidRDefault="006D41D2" w:rsidP="006D41D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математическими знаниями и умениями,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в повседневной жизни, для изучения смежных </w:t>
      </w:r>
      <w:proofErr w:type="spellStart"/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D41D2" w:rsidRPr="003B066D" w:rsidRDefault="006D41D2" w:rsidP="006D41D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образовательного стандарта среднего (полного) общего образования базового уровня.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6D41D2" w:rsidRPr="003B066D" w:rsidRDefault="006D41D2" w:rsidP="006D41D2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алгебраическая линия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6D41D2" w:rsidRPr="003B066D" w:rsidRDefault="006D41D2" w:rsidP="006D41D2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теоретико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функциональная линия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6D41D2" w:rsidRPr="003B066D" w:rsidRDefault="006D41D2" w:rsidP="006D41D2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линия уравнений и неравенств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6D41D2" w:rsidRPr="003B066D" w:rsidRDefault="006D41D2" w:rsidP="006D41D2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геометрическая линия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6D41D2" w:rsidRPr="003B066D" w:rsidRDefault="006D41D2" w:rsidP="006D41D2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стохастическая линия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Профилизация</w:t>
      </w:r>
      <w:proofErr w:type="spellEnd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целей математического образования  отражается на  выборе приоритетов в организации учебной деятельности обучающихся. Для технического и </w:t>
      </w:r>
      <w:proofErr w:type="spellStart"/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естественно-научного</w:t>
      </w:r>
      <w:proofErr w:type="spellEnd"/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профиля выбор целей  смещается в прагматическом направлении, предусматривающем усиление и расширение прикладного характера  изучения математики; преимущественной ориентации на алгоритмический стиль познавательной деятельности. Для гуманитарного и социально-экономического профилей более характерным является усиление общекультурной составляющей курса с ориентацией на визуально-образный и логический стили учебной работы.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курсивом выделен материал, который при изучении математики и как базового, и как профильного учебного предмета контролю не подлежит.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«Математика»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1D2" w:rsidRPr="003B066D" w:rsidRDefault="006D41D2" w:rsidP="006D41D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D41D2" w:rsidRPr="003B066D" w:rsidRDefault="006D41D2" w:rsidP="006D41D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D41D2" w:rsidRPr="003B066D" w:rsidRDefault="006D41D2" w:rsidP="006D41D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D41D2" w:rsidRPr="003B066D" w:rsidRDefault="006D41D2" w:rsidP="006D41D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изучения учебной дисциплины «Математика» обучающийся должен </w:t>
      </w: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6D41D2" w:rsidRPr="003B066D" w:rsidRDefault="006D41D2" w:rsidP="006D41D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6D41D2" w:rsidRPr="003B066D" w:rsidRDefault="006D41D2" w:rsidP="006D41D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6D41D2" w:rsidRPr="003B066D" w:rsidRDefault="006D41D2" w:rsidP="006D41D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1D2" w:rsidRPr="003B066D" w:rsidRDefault="006D41D2" w:rsidP="006D41D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</w:p>
    <w:p w:rsidR="006D41D2" w:rsidRPr="003B066D" w:rsidRDefault="006D41D2" w:rsidP="006D41D2">
      <w:pPr>
        <w:numPr>
          <w:ilvl w:val="0"/>
          <w:numId w:val="10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функции по заданному значению аргумента при различных способах задания функции;</w:t>
      </w:r>
    </w:p>
    <w:p w:rsidR="006D41D2" w:rsidRPr="003B066D" w:rsidRDefault="006D41D2" w:rsidP="006D41D2">
      <w:pPr>
        <w:numPr>
          <w:ilvl w:val="0"/>
          <w:numId w:val="10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основные свойства числовых функций, иллюстрировать их на графиках;</w:t>
      </w:r>
    </w:p>
    <w:p w:rsidR="006D41D2" w:rsidRPr="003B066D" w:rsidRDefault="006D41D2" w:rsidP="006D41D2">
      <w:pPr>
        <w:numPr>
          <w:ilvl w:val="0"/>
          <w:numId w:val="10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графики изученных функций, иллюстрировать по графику свойства элементарных функций;</w:t>
      </w:r>
    </w:p>
    <w:p w:rsidR="006D41D2" w:rsidRPr="003B066D" w:rsidRDefault="006D41D2" w:rsidP="006D41D2">
      <w:pPr>
        <w:numPr>
          <w:ilvl w:val="0"/>
          <w:numId w:val="10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понятие функции для описания и анализа зависимостей величин;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1D2" w:rsidRPr="003B066D" w:rsidRDefault="006D41D2" w:rsidP="006D41D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математического анализа</w:t>
      </w:r>
    </w:p>
    <w:p w:rsidR="006D41D2" w:rsidRPr="003B066D" w:rsidRDefault="006D41D2" w:rsidP="006D41D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производные элементарных функций;</w:t>
      </w:r>
    </w:p>
    <w:p w:rsidR="006D41D2" w:rsidRPr="003B066D" w:rsidRDefault="006D41D2" w:rsidP="006D41D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производную для изучения свойств функций и построения графиков;</w:t>
      </w:r>
    </w:p>
    <w:p w:rsidR="006D41D2" w:rsidRPr="003B066D" w:rsidRDefault="006D41D2" w:rsidP="006D41D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6D41D2" w:rsidRPr="003B066D" w:rsidRDefault="006D41D2" w:rsidP="006D41D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площади и объемы с использованием определенного интеграла;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1D2" w:rsidRPr="003B066D" w:rsidRDefault="006D41D2" w:rsidP="006D41D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6D41D2" w:rsidRPr="003B066D" w:rsidRDefault="006D41D2" w:rsidP="006D41D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6D41D2" w:rsidRPr="003B066D" w:rsidRDefault="006D41D2" w:rsidP="006D41D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графический метод решения уравнений и неравенств;</w:t>
      </w:r>
    </w:p>
    <w:p w:rsidR="006D41D2" w:rsidRPr="003B066D" w:rsidRDefault="006D41D2" w:rsidP="006D41D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на координатной плоскости решения уравнений, неравенств и систем с двумя неизвестными;</w:t>
      </w:r>
    </w:p>
    <w:p w:rsidR="006D41D2" w:rsidRPr="003B066D" w:rsidRDefault="006D41D2" w:rsidP="006D41D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D41D2" w:rsidRPr="003B066D" w:rsidRDefault="006D41D2" w:rsidP="006D41D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6D41D2" w:rsidRPr="003B066D" w:rsidRDefault="006D41D2" w:rsidP="006D41D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КОМБИНАТОРИКА, СТАТИСТИКА И ТЕОРИЯ ВЕРОЯТНОСТЕЙ</w:t>
      </w:r>
    </w:p>
    <w:p w:rsidR="006D41D2" w:rsidRPr="003B066D" w:rsidRDefault="006D41D2" w:rsidP="006D41D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решать простейшие комбинаторные задачи методом перебора, а также с использованием известных формул;</w:t>
      </w:r>
    </w:p>
    <w:p w:rsidR="006D41D2" w:rsidRPr="003B066D" w:rsidRDefault="006D41D2" w:rsidP="006D41D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1D2" w:rsidRPr="003B066D" w:rsidRDefault="006D41D2" w:rsidP="006D41D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реальных числовых данных, представленных в виде диаграмм, графиков;</w:t>
      </w:r>
    </w:p>
    <w:p w:rsidR="006D41D2" w:rsidRPr="003B066D" w:rsidRDefault="006D41D2" w:rsidP="006D41D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информации статистического характера.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6D41D2" w:rsidRPr="003B066D" w:rsidRDefault="006D41D2" w:rsidP="006D41D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D41D2" w:rsidRPr="003B066D" w:rsidRDefault="006D41D2" w:rsidP="006D41D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взаимное расположение прямых и плоскостей в пространстве, 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аргументировать свои суждения об этом расположении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D41D2" w:rsidRPr="003B066D" w:rsidRDefault="006D41D2" w:rsidP="006D41D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 простейших случаях взаимное расположение объектов в пространстве;</w:t>
      </w:r>
    </w:p>
    <w:p w:rsidR="006D41D2" w:rsidRPr="003B066D" w:rsidRDefault="006D41D2" w:rsidP="006D41D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основные многогранники и круглые тела; выполнять чертежи по условиям задач;</w:t>
      </w:r>
    </w:p>
    <w:p w:rsidR="006D41D2" w:rsidRPr="003B066D" w:rsidRDefault="006D41D2" w:rsidP="006D41D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строить простейшие сечения куба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призмы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пирамиды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D41D2" w:rsidRPr="003B066D" w:rsidRDefault="006D41D2" w:rsidP="006D41D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D41D2" w:rsidRPr="003B066D" w:rsidRDefault="006D41D2" w:rsidP="006D41D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 решении стереометрических задач планиметрические факты и методы;</w:t>
      </w:r>
    </w:p>
    <w:p w:rsidR="006D41D2" w:rsidRPr="003B066D" w:rsidRDefault="006D41D2" w:rsidP="006D41D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доказательные рассуждения в ходе решения задач;</w:t>
      </w:r>
    </w:p>
    <w:p w:rsidR="006D41D2" w:rsidRPr="003B066D" w:rsidRDefault="006D41D2" w:rsidP="006D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1D2" w:rsidRPr="003B066D" w:rsidRDefault="006D41D2" w:rsidP="006D41D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6D41D2" w:rsidRPr="003B066D" w:rsidRDefault="006D41D2" w:rsidP="006D41D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D41D2" w:rsidRPr="001A67B2" w:rsidRDefault="006D41D2" w:rsidP="006D41D2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</w:pPr>
      <w:r w:rsidRPr="001A67B2">
        <w:t xml:space="preserve">Количество часов на освоение программы дисциплины: обязательная учебная нагрузка </w:t>
      </w:r>
      <w:proofErr w:type="gramStart"/>
      <w:r w:rsidRPr="001A67B2">
        <w:t>обучающегос</w:t>
      </w:r>
      <w:r>
        <w:t>я</w:t>
      </w:r>
      <w:proofErr w:type="gramEnd"/>
      <w:r>
        <w:t xml:space="preserve"> – 420  часов.</w:t>
      </w:r>
    </w:p>
    <w:p w:rsidR="006D41D2" w:rsidRPr="006227FE" w:rsidRDefault="006D41D2" w:rsidP="006D41D2">
      <w:pPr>
        <w:shd w:val="clear" w:color="auto" w:fill="FBD4B4" w:themeFill="accent6" w:themeFillTint="66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ОДП.17 Право</w:t>
      </w:r>
    </w:p>
    <w:p w:rsidR="006D41D2" w:rsidRPr="006227FE" w:rsidRDefault="006D41D2" w:rsidP="006D41D2">
      <w:pPr>
        <w:pStyle w:val="12"/>
        <w:shd w:val="clear" w:color="auto" w:fill="auto"/>
        <w:tabs>
          <w:tab w:val="left" w:pos="993"/>
          <w:tab w:val="right" w:pos="5829"/>
          <w:tab w:val="right" w:pos="7469"/>
          <w:tab w:val="right" w:pos="9362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227F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</w:t>
      </w:r>
      <w:r w:rsidRPr="006227FE">
        <w:rPr>
          <w:rFonts w:ascii="Times New Roman" w:hAnsi="Times New Roman" w:cs="Times New Roman"/>
          <w:sz w:val="24"/>
          <w:szCs w:val="24"/>
        </w:rPr>
        <w:t xml:space="preserve">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 и </w:t>
      </w:r>
      <w:r w:rsidRPr="006227F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соответствии: </w:t>
      </w:r>
    </w:p>
    <w:p w:rsidR="006D41D2" w:rsidRPr="006227FE" w:rsidRDefault="006D41D2" w:rsidP="006D41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6227FE">
        <w:rPr>
          <w:rFonts w:ascii="Times New Roman" w:hAnsi="Times New Roman" w:cs="Times New Roman"/>
          <w:color w:val="000000"/>
          <w:sz w:val="24"/>
          <w:szCs w:val="24"/>
        </w:rPr>
        <w:t xml:space="preserve">с примерной программой учебной дисциплины для профессий начального профессионального образования и специальностей среднего профессионального образования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одобренной </w:t>
      </w:r>
      <w:r w:rsidRPr="006227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ФГУ «Федеральный институт развития образования» от 10.04.2008 г. 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6227FE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6227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России</w:t>
      </w:r>
      <w:proofErr w:type="gramEnd"/>
      <w:r w:rsidRPr="006227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16.04.2008 г,</w:t>
      </w:r>
    </w:p>
    <w:p w:rsidR="006D41D2" w:rsidRPr="006227FE" w:rsidRDefault="006D41D2" w:rsidP="006D41D2">
      <w:pPr>
        <w:pStyle w:val="Default"/>
        <w:tabs>
          <w:tab w:val="left" w:pos="993"/>
        </w:tabs>
        <w:ind w:firstLine="567"/>
        <w:jc w:val="both"/>
      </w:pPr>
      <w:r>
        <w:t xml:space="preserve">Дисциплина </w:t>
      </w:r>
      <w:r w:rsidRPr="006227FE">
        <w:t xml:space="preserve">относится к  общеобразовательной подготовке, </w:t>
      </w:r>
      <w:r>
        <w:rPr>
          <w:color w:val="000000" w:themeColor="text1"/>
        </w:rPr>
        <w:t xml:space="preserve">профильным </w:t>
      </w:r>
      <w:r w:rsidRPr="006227FE">
        <w:rPr>
          <w:color w:val="000000" w:themeColor="text1"/>
        </w:rPr>
        <w:t xml:space="preserve"> </w:t>
      </w:r>
      <w:r>
        <w:t>дисциплинам</w:t>
      </w:r>
      <w:r w:rsidRPr="006227FE">
        <w:t>.</w:t>
      </w:r>
    </w:p>
    <w:p w:rsidR="006D41D2" w:rsidRPr="006227FE" w:rsidRDefault="006D41D2" w:rsidP="006D41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«Право»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41D2" w:rsidRPr="006227FE" w:rsidRDefault="006D41D2" w:rsidP="006D41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7FE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D41D2" w:rsidRPr="006227FE" w:rsidRDefault="006D41D2" w:rsidP="006D41D2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</w:t>
      </w:r>
      <w:r w:rsidRPr="006227FE">
        <w:rPr>
          <w:rFonts w:ascii="Times New Roman" w:hAnsi="Times New Roman" w:cs="Times New Roman"/>
          <w:sz w:val="24"/>
          <w:szCs w:val="24"/>
        </w:rPr>
        <w:lastRenderedPageBreak/>
        <w:t>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6D41D2" w:rsidRPr="006227FE" w:rsidRDefault="006D41D2" w:rsidP="006D41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7F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D41D2" w:rsidRPr="006227FE" w:rsidRDefault="006D41D2" w:rsidP="006D41D2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6D41D2" w:rsidRPr="006227FE" w:rsidRDefault="006D41D2" w:rsidP="006D41D2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6D41D2" w:rsidRPr="006227FE" w:rsidRDefault="006D41D2" w:rsidP="006D41D2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6D41D2" w:rsidRPr="006227FE" w:rsidRDefault="006D41D2" w:rsidP="006D41D2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6D41D2" w:rsidRPr="006227FE" w:rsidRDefault="006D41D2" w:rsidP="006D41D2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приводить примеры: различных видов правоотношений, правонарушений, ответственности;</w:t>
      </w:r>
    </w:p>
    <w:p w:rsidR="006D41D2" w:rsidRPr="006227FE" w:rsidRDefault="006D41D2" w:rsidP="006D41D2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>:</w:t>
      </w:r>
    </w:p>
    <w:p w:rsidR="006D41D2" w:rsidRPr="006227FE" w:rsidRDefault="006D41D2" w:rsidP="006D41D2">
      <w:pPr>
        <w:numPr>
          <w:ilvl w:val="1"/>
          <w:numId w:val="2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6D41D2" w:rsidRPr="006227FE" w:rsidRDefault="006D41D2" w:rsidP="006D41D2">
      <w:pPr>
        <w:numPr>
          <w:ilvl w:val="1"/>
          <w:numId w:val="2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анализа норм закона с точки зрения конкретных условий их реализации;</w:t>
      </w:r>
    </w:p>
    <w:p w:rsidR="006D41D2" w:rsidRPr="006227FE" w:rsidRDefault="006D41D2" w:rsidP="006D41D2">
      <w:pPr>
        <w:numPr>
          <w:ilvl w:val="1"/>
          <w:numId w:val="2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6D41D2" w:rsidRPr="006227FE" w:rsidRDefault="006D41D2" w:rsidP="006D41D2">
      <w:pPr>
        <w:numPr>
          <w:ilvl w:val="1"/>
          <w:numId w:val="2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6D41D2" w:rsidRPr="006227FE" w:rsidRDefault="006D41D2" w:rsidP="006D41D2">
      <w:pPr>
        <w:numPr>
          <w:ilvl w:val="1"/>
          <w:numId w:val="2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решения правовых задач (на примерах конкретных ситуаций).</w:t>
      </w:r>
    </w:p>
    <w:p w:rsidR="006D41D2" w:rsidRPr="006227FE" w:rsidRDefault="006D41D2" w:rsidP="006D41D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 обязательной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140</w:t>
      </w:r>
      <w:r w:rsidRPr="006227F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227FE">
        <w:rPr>
          <w:rFonts w:ascii="Times New Roman" w:hAnsi="Times New Roman" w:cs="Times New Roman"/>
          <w:sz w:val="24"/>
          <w:szCs w:val="24"/>
        </w:rPr>
        <w:t>.</w:t>
      </w:r>
    </w:p>
    <w:p w:rsidR="006D41D2" w:rsidRPr="006227FE" w:rsidRDefault="006D41D2" w:rsidP="006D41D2">
      <w:pPr>
        <w:shd w:val="clear" w:color="auto" w:fill="FBD4B4" w:themeFill="accent6" w:themeFillTint="66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ОДП.18  Экономика</w:t>
      </w:r>
    </w:p>
    <w:p w:rsidR="006D41D2" w:rsidRPr="006227FE" w:rsidRDefault="006D41D2" w:rsidP="006D41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 и </w:t>
      </w:r>
      <w:r w:rsidRPr="00622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соответствии: </w:t>
      </w:r>
    </w:p>
    <w:p w:rsidR="006D41D2" w:rsidRPr="006227FE" w:rsidRDefault="006D41D2" w:rsidP="006D41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622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примерной программой учебной дисциплины для профессий начального профессионального образования и специальностей среднего профессионального образования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одобренной </w:t>
      </w:r>
      <w:r w:rsidRPr="006227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ФГУ «Федеральным институтом развития образования» от 10.04.2008 г. 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6227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Минобрнауки</w:t>
      </w:r>
      <w:proofErr w:type="spellEnd"/>
      <w:r w:rsidRPr="006227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России</w:t>
      </w:r>
      <w:proofErr w:type="gramEnd"/>
      <w:r w:rsidRPr="006227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16.04.2008 г.</w:t>
      </w:r>
    </w:p>
    <w:p w:rsidR="006D41D2" w:rsidRDefault="006D41D2" w:rsidP="006D4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является профильной 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подготовке.</w:t>
      </w:r>
    </w:p>
    <w:p w:rsidR="006D41D2" w:rsidRPr="006227FE" w:rsidRDefault="006D41D2" w:rsidP="006D4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6D41D2" w:rsidRDefault="006D41D2" w:rsidP="006D41D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уделяется формированию у </w:t>
      </w:r>
      <w:proofErr w:type="gramStart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экономического мышления.</w:t>
      </w:r>
    </w:p>
    <w:p w:rsidR="006D41D2" w:rsidRPr="006227FE" w:rsidRDefault="006D41D2" w:rsidP="006D41D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Рабочая  программа ориентирована на достижение следующих целей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1D2" w:rsidRPr="006227FE" w:rsidRDefault="006D41D2" w:rsidP="006D41D2">
      <w:pPr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знаний об экономической деятельности людей, экономике России;</w:t>
      </w:r>
    </w:p>
    <w:p w:rsidR="006D41D2" w:rsidRPr="006227FE" w:rsidRDefault="006D41D2" w:rsidP="006D41D2">
      <w:pPr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экономического мышления, потребности в получении экономических знаний;</w:t>
      </w:r>
    </w:p>
    <w:p w:rsidR="006D41D2" w:rsidRPr="006227FE" w:rsidRDefault="006D41D2" w:rsidP="006D41D2">
      <w:pPr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за экономические решения, уважения к труду и предпринимательской деятельности;</w:t>
      </w:r>
    </w:p>
    <w:p w:rsidR="006D41D2" w:rsidRPr="006227FE" w:rsidRDefault="006D41D2" w:rsidP="006D41D2">
      <w:pPr>
        <w:widowControl w:val="0"/>
        <w:numPr>
          <w:ilvl w:val="0"/>
          <w:numId w:val="18"/>
        </w:numPr>
        <w:tabs>
          <w:tab w:val="clear" w:pos="2575"/>
          <w:tab w:val="left" w:pos="426"/>
          <w:tab w:val="num" w:pos="1429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6D41D2" w:rsidRDefault="006D41D2" w:rsidP="006D41D2">
      <w:pPr>
        <w:widowControl w:val="0"/>
        <w:numPr>
          <w:ilvl w:val="0"/>
          <w:numId w:val="18"/>
        </w:numPr>
        <w:tabs>
          <w:tab w:val="clear" w:pos="2575"/>
          <w:tab w:val="left" w:pos="426"/>
          <w:tab w:val="num" w:pos="1429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6D41D2" w:rsidRPr="006227FE" w:rsidRDefault="006D41D2" w:rsidP="006D41D2">
      <w:pPr>
        <w:widowControl w:val="0"/>
        <w:tabs>
          <w:tab w:val="left" w:pos="426"/>
        </w:tabs>
        <w:suppressAutoHyphens/>
        <w:autoSpaceDE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освоения дисциплины обучающийся должен уметь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1D2" w:rsidRPr="006227FE" w:rsidRDefault="006D41D2" w:rsidP="006D41D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6D41D2" w:rsidRPr="006227FE" w:rsidRDefault="006D41D2" w:rsidP="006D41D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6D41D2" w:rsidRDefault="006D41D2" w:rsidP="006D41D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объяснять: </w:t>
      </w:r>
      <w:proofErr w:type="spellStart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6D41D2" w:rsidRDefault="006D41D2" w:rsidP="006D41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</w:t>
      </w:r>
    </w:p>
    <w:p w:rsidR="00451CEC" w:rsidRPr="00B95E71" w:rsidRDefault="006D41D2" w:rsidP="00B95E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дисциплины: обязательной аудиторной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- 140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4E8" w:rsidRDefault="002114E8" w:rsidP="00CA288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ЦИКЛ</w:t>
      </w:r>
    </w:p>
    <w:p w:rsidR="00CA77C7" w:rsidRPr="00CA77C7" w:rsidRDefault="00CA77C7" w:rsidP="00CA77C7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ОП.1 Основы микробиологии, санитарии и гигиены в пищевом производстве</w:t>
      </w:r>
    </w:p>
    <w:p w:rsidR="00CA77C7" w:rsidRPr="00CA77C7" w:rsidRDefault="00CA77C7" w:rsidP="00B9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учебной дисциплины разработана на основе Федерального государственного образовательного стандарта,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E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профессии   среднего </w:t>
      </w:r>
      <w:r w:rsidRPr="00CA77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профессионального образования</w:t>
      </w:r>
      <w:r w:rsidR="00B95E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Pr="00CA77C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260807.01. Повар, кондитер</w:t>
      </w:r>
      <w:r w:rsidR="00B95E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A77C7" w:rsidRPr="00CA77C7" w:rsidRDefault="00CA77C7" w:rsidP="00CA7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рабочей основной профессиональной образовательной программы в со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ФГОС по профессии С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260807.01. Повар, кондитер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C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уметь:</w:t>
      </w:r>
    </w:p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личной гигиены и санитарные требования при приготовлении пищи;</w:t>
      </w:r>
    </w:p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санитарную обработку оборудования и инвентаря; готовить растворы дезинфицирующих и моющих средств;</w:t>
      </w:r>
    </w:p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простейшие микробиологические исследования и давать оценку полученных результатов.</w:t>
      </w:r>
    </w:p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C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группы микроорганизмов; </w:t>
      </w:r>
    </w:p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группы инфекции и пищевые отравления;</w:t>
      </w:r>
    </w:p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возможные источники микробиологического загрязнения в пищевом производстве;</w:t>
      </w:r>
    </w:p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санитарно-технологические требования к помещениям, оборудованию, инвентарю, одежде, правила личной гигиены работников пищевых производств;</w:t>
      </w:r>
    </w:p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моющих средств, правила их применения, условия и сроки их хранения;</w:t>
      </w:r>
    </w:p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проведения дезинфекции, дезинсекции, дератизации на предприятии общественного питания.</w:t>
      </w:r>
    </w:p>
    <w:p w:rsidR="00CA77C7" w:rsidRPr="00CA77C7" w:rsidRDefault="00CA77C7" w:rsidP="000E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учебной дисциплины является овладение обучающимися </w:t>
      </w:r>
      <w:r w:rsidRPr="00C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и общими компетенциями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1.1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первичную обработку, нарезку и формовку традиционных видов овощей и плодов, подготовку пряностей и приправ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основные и простые блюда и гарниры из традиционных видов овощей и грибов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подготовку зерновых продуктов, жиров, сахара, муки, яиц, молока для приготовления блюд и гарниров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каши и гарниры из круп и риса, простые блюда из бобовых и кукурузы</w:t>
            </w:r>
            <w:proofErr w:type="gramEnd"/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 гарниры из макаронных изделий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 гарниры из макаронных изделий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мучные блюда из теста с фаршем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бульоны и отвары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простые супы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отдельные компоненты для соусов и соусные полуфабрикаты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простые холодные и горячие соусы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обработку рыбы с костным скелетом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приготовление или подготовку полуфабрикатов из рыбы с костным скелетом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4.3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из рыбы с костным скелетом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подготовку полуфабрикатов из мяса, мясных продуктов и домашней птицы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5.2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обработку и приготовление основных полуфабрикатов из мяса, мясопродуктов и домашней птицы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5.3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из мяса и мясных продуктов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из домашней птицы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6.1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бутерброды и гастрономические продукты порциями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6.2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салаты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6.3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закуски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6.4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блюда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7.1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и горячие сладкие блюда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7.2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простые горячие напитки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7.3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напитки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8.1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хлебобулочные изделия и хлеб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8.2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основные мучные кондитерские изделия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8.3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печенье, пряники, коврижки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8.4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использовать в оформлении простые и основные отделочные полуфабрикаты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8.5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отечественные классические торты и пирожные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8.6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фруктовые и легкие обезжиренные торты и пирожные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  <w:tr w:rsidR="00CA77C7" w:rsidRPr="00CA77C7" w:rsidTr="000E67C7">
        <w:trPr>
          <w:jc w:val="center"/>
        </w:trPr>
        <w:tc>
          <w:tcPr>
            <w:tcW w:w="1101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8470" w:type="dxa"/>
          </w:tcPr>
          <w:p w:rsidR="00CA77C7" w:rsidRPr="00CA77C7" w:rsidRDefault="00CA77C7" w:rsidP="000E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A77C7" w:rsidRPr="00CA77C7" w:rsidRDefault="00CA77C7" w:rsidP="00CA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</w:t>
      </w:r>
      <w:proofErr w:type="gramStart"/>
      <w:r w:rsidRPr="00C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аксимальной учебной нагрузк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обучающегося 48  часов 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числе:обязательной аудиторной 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32 часа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16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E23F0" w:rsidRPr="001E23F0" w:rsidRDefault="001E23F0" w:rsidP="001E23F0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/>
          <w:sz w:val="24"/>
          <w:szCs w:val="24"/>
        </w:rPr>
        <w:t>ОП.02 Физиология питания с основами товароведения продовольственных товаров.</w:t>
      </w:r>
    </w:p>
    <w:p w:rsidR="00B95E71" w:rsidRPr="00CA77C7" w:rsidRDefault="00B95E71" w:rsidP="00B9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учебной дисциплины разработана на основе Федерального государственного образовательного стандарта,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профессии   среднего </w:t>
      </w:r>
      <w:r w:rsidRPr="00CA77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профессионального образования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Pr="00CA77C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260807.01. Повар, кондитер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95E71" w:rsidRPr="00CA77C7" w:rsidRDefault="00B95E71" w:rsidP="00B9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рабочей основной профессиональной образовательной программы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ФГОС по профессии С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260807.01. Повар, кондитер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3F0" w:rsidRDefault="001E23F0" w:rsidP="001E2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1E23F0">
        <w:rPr>
          <w:rFonts w:ascii="Times New Roman" w:hAnsi="Times New Roman" w:cs="Times New Roman"/>
          <w:sz w:val="24"/>
          <w:szCs w:val="24"/>
        </w:rPr>
        <w:t xml:space="preserve">исциплина входит в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1E23F0" w:rsidRPr="001E23F0" w:rsidRDefault="001E23F0" w:rsidP="001E2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1E23F0">
        <w:rPr>
          <w:rFonts w:ascii="Times New Roman" w:hAnsi="Times New Roman" w:cs="Times New Roman"/>
          <w:b/>
          <w:sz w:val="24"/>
          <w:szCs w:val="24"/>
        </w:rPr>
        <w:t>уметь</w:t>
      </w:r>
      <w:r w:rsidRPr="001E23F0">
        <w:rPr>
          <w:rFonts w:ascii="Times New Roman" w:hAnsi="Times New Roman" w:cs="Times New Roman"/>
          <w:sz w:val="24"/>
          <w:szCs w:val="24"/>
        </w:rPr>
        <w:t>: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проводить органолептическую оценку качества пищевого сырья и продуктов; 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рассчитывать энергетическую ценность блюд; </w:t>
      </w:r>
    </w:p>
    <w:p w:rsid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составлять рационы питания;</w:t>
      </w:r>
    </w:p>
    <w:p w:rsidR="001E23F0" w:rsidRPr="001E23F0" w:rsidRDefault="001E23F0" w:rsidP="001E23F0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1E23F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роль пищи для организма человека; 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основные процессы обмена веществ в организме;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суточный расход энергии; 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состав, физиологическое значение, энергетическую и пищевую ценность различных продуктов питания; 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роль питательных и минеральных веществ, витаминов, микроэлементов и воды в структуре питания; 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физико-химические изменения пищи в процессе пищеварения; 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усвояемость пищи, влияющие на нее факторы;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понятие рациона питания; 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суточную норму потребности человека в питательных веществах; 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нормы и принципы рационального сбалансированного питания; 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методику составления рационов питания; 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ассортимент и характеристики основных групп продовольственных товаров; 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общие требования к качеству сырья и продуктов; </w:t>
      </w:r>
    </w:p>
    <w:p w:rsidR="001E23F0" w:rsidRPr="001E23F0" w:rsidRDefault="001E23F0" w:rsidP="00806A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условия хранения, упаковки, транспортирования и реализации различных видов продовольственных товаров.</w:t>
      </w:r>
    </w:p>
    <w:p w:rsidR="001E23F0" w:rsidRPr="001E23F0" w:rsidRDefault="001E23F0" w:rsidP="001E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является овладение обучающимися </w:t>
      </w:r>
      <w:r w:rsidRPr="001E23F0">
        <w:rPr>
          <w:rFonts w:ascii="Times New Roman" w:hAnsi="Times New Roman" w:cs="Times New Roman"/>
          <w:b/>
          <w:sz w:val="24"/>
          <w:szCs w:val="24"/>
        </w:rPr>
        <w:t>профессиональными и общими компетенциями</w:t>
      </w:r>
      <w:r w:rsidRPr="001E23F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Производить первичную обработку, нарезку и формовку традиционных видов овощей и плодов, подготовку пряностей и приправ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основные и простые блюда и гарниры из традиционных видов овощей и грибов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Производить подготовку зерновых продуктов, жиров, сахара, муки, яиц, молока для приготовления блюд и гарниров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каши и гарниры из круп и риса, простые блюда из бобовых и кукурузы</w:t>
            </w:r>
            <w:proofErr w:type="gramEnd"/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простые блюда и гарниры из макаронных изделий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простые блюда и гарниры из макаронных изделий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2.5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простые мучные блюда из теста с фаршем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бульоны и отвары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простые супы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отдельные компоненты для соусов и соусные полуфабрикаты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простые холодные и горячие соусы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Производить обработку рыбы с костным скелетом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4.2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Производить приготовление или подготовку полуфабрикатов из рыбы с костным скелетом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4.3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простые блюда из рыбы с костным скелетом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Производить подготовку полуфабрикатов из мяса, мясных продуктов и домашней птицы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5.2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Производить обработку и приготовление основных полуфабрикатов из мяса, мясопродуктов и домашней птицы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простые блюда из мяса и мясных продуктов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5.4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простые блюда из домашней птицы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6.1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бутерброды и гастрономические продукты порциями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салаты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6.3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простые холодные закуски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простые холодные блюда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7.1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простые холодные и горячие сладкие блюда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7.2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простые горячие напитки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7.3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простые холодные напитки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8.1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простые хлебобулочные изделия и хлеб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8.2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основные мучные кондитерские изделия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8.3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печенье, пряники, коврижки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8.4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использовать в оформлении простые и основные отделочные полуфабрикаты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8.5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отечественные классические торты и пирожные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ПК 8.6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фруктовые и легкие обезжиренные торты и пирожные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ДПК 8.1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 xml:space="preserve">Готовить и оформлять хлеб и хлебобулочные </w:t>
            </w:r>
            <w:r w:rsidRPr="001E23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изделия с </w:t>
            </w:r>
            <w:proofErr w:type="spellStart"/>
            <w:r w:rsidRPr="001E23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улучшителями</w:t>
            </w:r>
            <w:proofErr w:type="spellEnd"/>
            <w:r w:rsidRPr="001E23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теста, повышенной биологической и пищевой ценности (в том числе изделий, вырабатываемых на предприятиях региона)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ДПК 8.2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 xml:space="preserve">Готовить и оформлять </w:t>
            </w:r>
            <w:r w:rsidRPr="001E23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мучные кондитерские изделия, вырабатываемые на предприятиях региона  </w:t>
            </w: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с использованием современных полуфабрикатов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ДПК 8.3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использовать в оформлении современные отделочные полуфабрикаты отечественного и импортного производства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ДПК 8.4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фирменные пирожные и торты, вырабатываемые на предприятиях региона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0">
              <w:rPr>
                <w:rFonts w:ascii="Times New Roman" w:hAnsi="Times New Roman" w:cs="Times New Roman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1E23F0" w:rsidRPr="001E23F0" w:rsidRDefault="001E23F0" w:rsidP="001E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E23F0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</w:t>
      </w:r>
      <w:proofErr w:type="gramStart"/>
      <w:r w:rsidRPr="001E23F0">
        <w:rPr>
          <w:rFonts w:ascii="Times New Roman" w:hAnsi="Times New Roman" w:cs="Times New Roman"/>
          <w:b/>
          <w:sz w:val="24"/>
          <w:szCs w:val="24"/>
        </w:rPr>
        <w:t>:</w:t>
      </w:r>
      <w:r w:rsidRPr="001E23F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E23F0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– </w:t>
      </w:r>
      <w:r w:rsidR="00B95E71">
        <w:rPr>
          <w:rFonts w:ascii="Times New Roman" w:hAnsi="Times New Roman" w:cs="Times New Roman"/>
          <w:b/>
          <w:sz w:val="24"/>
          <w:szCs w:val="24"/>
        </w:rPr>
        <w:t xml:space="preserve">  48 </w:t>
      </w:r>
      <w:r w:rsidR="00B95E71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</w:t>
      </w:r>
      <w:r w:rsidRPr="001E23F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B95E71">
        <w:rPr>
          <w:rFonts w:ascii="Times New Roman" w:hAnsi="Times New Roman" w:cs="Times New Roman"/>
          <w:b/>
          <w:sz w:val="24"/>
          <w:szCs w:val="24"/>
        </w:rPr>
        <w:t xml:space="preserve"> 32 </w:t>
      </w:r>
      <w:r w:rsidR="00B95E71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E23F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B95E71">
        <w:rPr>
          <w:rFonts w:ascii="Times New Roman" w:hAnsi="Times New Roman" w:cs="Times New Roman"/>
          <w:b/>
          <w:sz w:val="24"/>
          <w:szCs w:val="24"/>
        </w:rPr>
        <w:t xml:space="preserve">  16 </w:t>
      </w:r>
      <w:r w:rsidRPr="001E23F0">
        <w:rPr>
          <w:rFonts w:ascii="Times New Roman" w:hAnsi="Times New Roman" w:cs="Times New Roman"/>
          <w:sz w:val="24"/>
          <w:szCs w:val="24"/>
        </w:rPr>
        <w:t>часов.</w:t>
      </w:r>
    </w:p>
    <w:p w:rsidR="001E23F0" w:rsidRPr="001E23F0" w:rsidRDefault="001E23F0" w:rsidP="001E23F0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/>
          <w:sz w:val="24"/>
          <w:szCs w:val="24"/>
        </w:rPr>
        <w:t>ОП.03 Техническое оснащение и организация рабочего места.</w:t>
      </w:r>
    </w:p>
    <w:p w:rsidR="00B95E71" w:rsidRPr="00CA77C7" w:rsidRDefault="00B95E71" w:rsidP="00B9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учебной дисциплины разработана на основе Федерального государственного образовательного стандарта,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профессии   среднего </w:t>
      </w:r>
      <w:r w:rsidRPr="00CA77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профессионального образования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Pr="00CA77C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260807.01. Повар, кондитер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95E71" w:rsidRPr="00CA77C7" w:rsidRDefault="00B95E71" w:rsidP="00B9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рабочей основной профессиональной образовательной программы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ФГОС по профессии С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260807.01. Повар, кондитер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3F0" w:rsidRPr="001E23F0" w:rsidRDefault="001E23F0" w:rsidP="001E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B95E71" w:rsidRPr="00B95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сциплина входит в </w:t>
      </w:r>
      <w:proofErr w:type="spellStart"/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</w:t>
      </w:r>
    </w:p>
    <w:p w:rsidR="001E23F0" w:rsidRPr="001E23F0" w:rsidRDefault="001E23F0" w:rsidP="001E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E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3F0" w:rsidRPr="001E23F0" w:rsidRDefault="001E23F0" w:rsidP="00806AE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видами изготовляемых блюд;</w:t>
      </w:r>
    </w:p>
    <w:p w:rsidR="001E23F0" w:rsidRPr="001E23F0" w:rsidRDefault="001E23F0" w:rsidP="00806AE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необходимое технологическое оборудование и производственный инвентарь;</w:t>
      </w:r>
    </w:p>
    <w:p w:rsidR="001E23F0" w:rsidRPr="001E23F0" w:rsidRDefault="001E23F0" w:rsidP="00806AE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1E23F0" w:rsidRPr="001E23F0" w:rsidRDefault="001E23F0" w:rsidP="00806AE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мелкий ремонт основного технологического оборудования кулинарного и кондитерского производства;</w:t>
      </w:r>
    </w:p>
    <w:p w:rsidR="001E23F0" w:rsidRPr="001E23F0" w:rsidRDefault="001E23F0" w:rsidP="00806AE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отпуск готовой кулинарной продукции в соответствии с Правилами оказания услуг общественного питания;</w:t>
      </w:r>
    </w:p>
    <w:p w:rsidR="001E23F0" w:rsidRPr="001E23F0" w:rsidRDefault="001E23F0" w:rsidP="001E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E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3F0" w:rsidRPr="001E23F0" w:rsidRDefault="001E23F0" w:rsidP="00806A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основных типов организации общественного питания;</w:t>
      </w:r>
    </w:p>
    <w:p w:rsidR="001E23F0" w:rsidRPr="001E23F0" w:rsidRDefault="001E23F0" w:rsidP="00806A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кулинарного и кондитерского производства;</w:t>
      </w:r>
    </w:p>
    <w:p w:rsidR="001E23F0" w:rsidRPr="001E23F0" w:rsidRDefault="001E23F0" w:rsidP="00806A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сырья и готовых изделий на производстве;</w:t>
      </w:r>
    </w:p>
    <w:p w:rsidR="001E23F0" w:rsidRPr="001E23F0" w:rsidRDefault="001E23F0" w:rsidP="00806A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1E23F0" w:rsidRPr="001E23F0" w:rsidRDefault="001E23F0" w:rsidP="00806A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их безопасного использования;</w:t>
      </w:r>
    </w:p>
    <w:p w:rsidR="001E23F0" w:rsidRPr="001E23F0" w:rsidRDefault="001E23F0" w:rsidP="00806AE9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раздачи и правила отпуска готовой кулинарной продукции</w:t>
      </w:r>
    </w:p>
    <w:p w:rsidR="001E23F0" w:rsidRPr="001E23F0" w:rsidRDefault="001E23F0" w:rsidP="001E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учебной дисциплины является овладение обучающимися </w:t>
      </w:r>
      <w:r w:rsidRPr="001E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и общими компетенциями</w:t>
      </w: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первичную обработку, нарезку и формовку традиционных видов овощей и плодов, подготовку пряностей и приправ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основные и простые блюда и гарниры из традиционных видов овощей и грибов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подготовку зерновых продуктов, жиров, сахара, муки, яиц, молока для приготовления блюд и гарниров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каши и гарниры из круп и риса, простые блюда из бобовых и кукурузы</w:t>
            </w:r>
            <w:proofErr w:type="gramEnd"/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 гарниры из макаронных изделий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 гарниры из макаронных изделий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мучные блюда из теста с фаршем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бульоны и отвары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простые супы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отдельные компоненты для соусов и соусные полуфабрикаты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простые холодные и горячие соусы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обработку рыбы с костным скелетом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приготовление или подготовку полуфабрикатов из рыбы с костным скелетом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из рыбы с костным скелетом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подготовку полуфабрикатов из мяса, мясных продуктов и домашней птицы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обработку и приготовление основных полуфабрикатов из мяса, мясопродуктов и домашней птицы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из мяса и мясных продуктов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из домашней птицы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бутерброды и гастрономические продукты порциями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салаты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закуски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блюда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и горячие сладкие блюда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простые горячие напитки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напитки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хлебобулочные изделия и хлеб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основные мучные кондитерские изделия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печенье, пряники, коврижки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использовать в оформлении простые и основные отделочные полуфабрикаты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8.5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отечественные классические торты и пирожные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8.6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фруктовые и легкие обезжиренные торты и пирожные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ДПК 8.1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Готовить и оформлять хлеб и хлебобулочные </w:t>
            </w:r>
            <w:r w:rsidRPr="001E23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изделия с </w:t>
            </w:r>
            <w:proofErr w:type="spellStart"/>
            <w:r w:rsidRPr="001E23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улучшителями</w:t>
            </w:r>
            <w:proofErr w:type="spellEnd"/>
            <w:r w:rsidRPr="001E23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теста, повышенной биологической и пищевой ценности (в том числе изделий, вырабатываемых на предприятиях региона)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ДПК 8.2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Готовить и оформлять </w:t>
            </w:r>
            <w:r w:rsidRPr="001E23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мучные кондитерские изделия, вырабатываемые на предприятиях региона  </w:t>
            </w: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современных полуфабрикатов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ДПК 8.3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использовать в оформлении современные отделочные полуфабрикаты отечественного и импортного производства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ДПК </w:t>
            </w:r>
          </w:p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фирменные пирожные и торты, вырабатываемые на предприятиях региона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  <w:tr w:rsidR="001E23F0" w:rsidRPr="001E23F0" w:rsidTr="00383329">
        <w:tc>
          <w:tcPr>
            <w:tcW w:w="1101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8470" w:type="dxa"/>
          </w:tcPr>
          <w:p w:rsidR="001E23F0" w:rsidRPr="001E23F0" w:rsidRDefault="001E23F0" w:rsidP="001E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Исполнять воинскую обязанность, в том числе с применением полученных профессиональных </w:t>
            </w:r>
            <w:r w:rsidRPr="001E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 (для юношей)</w:t>
            </w:r>
          </w:p>
        </w:tc>
      </w:tr>
    </w:tbl>
    <w:p w:rsidR="001E23F0" w:rsidRPr="001E23F0" w:rsidRDefault="001E23F0" w:rsidP="001E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часов на освоение программы дисциплины</w:t>
      </w:r>
      <w:proofErr w:type="gramStart"/>
      <w:r w:rsidRPr="001E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аксимальной у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обучающегося – 48 </w:t>
      </w: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в том </w:t>
      </w:r>
      <w:proofErr w:type="spellStart"/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числе:обязательной</w:t>
      </w:r>
      <w:proofErr w:type="spellEnd"/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аудиторной учебной нагрузки обучающегося - 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часа </w:t>
      </w: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>;самостоя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- 16</w:t>
      </w:r>
      <w:r w:rsidRPr="001E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B7B08" w:rsidRPr="001E23F0" w:rsidRDefault="001B7B08" w:rsidP="001B7B08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/>
          <w:sz w:val="24"/>
          <w:szCs w:val="24"/>
        </w:rPr>
        <w:t>ОП.04Экономические и правовые основы производственной деятельности.</w:t>
      </w:r>
    </w:p>
    <w:p w:rsidR="00B95E71" w:rsidRPr="00CA77C7" w:rsidRDefault="00B95E71" w:rsidP="00B9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учебной дисциплины разработана на основе Федерального государственного образовательного стандарта,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профессии   среднего </w:t>
      </w:r>
      <w:r w:rsidRPr="00CA77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профессионального образования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Pr="00CA77C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260807.01. Повар, кондитер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95E71" w:rsidRPr="00CA77C7" w:rsidRDefault="00B95E71" w:rsidP="00B9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рабочей основной профессиональной образовательной программы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ФГОС по профессии С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260807.01. Повар, кондитер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716" w:rsidRDefault="001B7B08" w:rsidP="000A4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использованав дополнительном профессиональном </w:t>
      </w:r>
      <w:proofErr w:type="gramStart"/>
      <w:r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подготовке работников в области индустрии питания при наличии среднего (полного) общего образования. Опыт работы не требуется.</w:t>
      </w:r>
      <w:r w:rsidR="000A4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r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входит в общепрофессиональный цикл.</w:t>
      </w:r>
    </w:p>
    <w:p w:rsidR="001B7B08" w:rsidRPr="001B7B08" w:rsidRDefault="001B7B08" w:rsidP="000A4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B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A4716" w:rsidRDefault="000A4716" w:rsidP="00806AE9">
      <w:pPr>
        <w:pStyle w:val="a9"/>
        <w:numPr>
          <w:ilvl w:val="0"/>
          <w:numId w:val="41"/>
        </w:numPr>
        <w:ind w:left="0" w:firstLine="360"/>
        <w:jc w:val="both"/>
      </w:pPr>
      <w:r w:rsidRPr="000A4716">
        <w:t xml:space="preserve">ориентироваться в общих </w:t>
      </w:r>
      <w:r w:rsidR="001B7B08" w:rsidRPr="000A4716">
        <w:t xml:space="preserve">вопросах экономики </w:t>
      </w:r>
      <w:r w:rsidRPr="000A4716">
        <w:t>производства пищевой продукции;</w:t>
      </w:r>
    </w:p>
    <w:p w:rsidR="000A4716" w:rsidRDefault="001B7B08" w:rsidP="00806AE9">
      <w:pPr>
        <w:pStyle w:val="a9"/>
        <w:numPr>
          <w:ilvl w:val="0"/>
          <w:numId w:val="41"/>
        </w:numPr>
        <w:ind w:left="0" w:firstLine="567"/>
        <w:jc w:val="both"/>
      </w:pPr>
      <w:r w:rsidRPr="000A4716">
        <w:t xml:space="preserve">применять экономические и правовые знания в конкретных производственных ситуациях; </w:t>
      </w:r>
    </w:p>
    <w:p w:rsidR="000A4716" w:rsidRDefault="001B7B08" w:rsidP="00806AE9">
      <w:pPr>
        <w:pStyle w:val="a9"/>
        <w:numPr>
          <w:ilvl w:val="0"/>
          <w:numId w:val="41"/>
        </w:numPr>
        <w:ind w:left="0" w:firstLine="567"/>
        <w:jc w:val="both"/>
      </w:pPr>
      <w:r w:rsidRPr="001B7B08">
        <w:t>защищать свои трудовые права в рамках действующего законодательства;</w:t>
      </w:r>
    </w:p>
    <w:p w:rsidR="001B7B08" w:rsidRPr="000A4716" w:rsidRDefault="001B7B08" w:rsidP="000A4716">
      <w:pPr>
        <w:pStyle w:val="a9"/>
        <w:ind w:left="0" w:firstLine="567"/>
        <w:jc w:val="both"/>
      </w:pPr>
      <w:r w:rsidRPr="000A4716">
        <w:t xml:space="preserve">В результате освоения дисциплины обучающийся должен </w:t>
      </w:r>
      <w:r w:rsidRPr="000A4716">
        <w:rPr>
          <w:b/>
        </w:rPr>
        <w:t>знать:</w:t>
      </w:r>
    </w:p>
    <w:p w:rsidR="000A4716" w:rsidRDefault="000A4716" w:rsidP="00806AE9">
      <w:pPr>
        <w:pStyle w:val="a9"/>
        <w:numPr>
          <w:ilvl w:val="0"/>
          <w:numId w:val="41"/>
        </w:numPr>
        <w:ind w:left="0" w:firstLine="284"/>
        <w:jc w:val="both"/>
      </w:pPr>
      <w:r>
        <w:t>принципы рыночной экономики;</w:t>
      </w:r>
    </w:p>
    <w:p w:rsidR="000A4716" w:rsidRDefault="001B7B08" w:rsidP="00806AE9">
      <w:pPr>
        <w:pStyle w:val="a9"/>
        <w:numPr>
          <w:ilvl w:val="0"/>
          <w:numId w:val="41"/>
        </w:numPr>
        <w:ind w:left="0" w:firstLine="284"/>
        <w:jc w:val="both"/>
      </w:pPr>
      <w:r w:rsidRPr="000A4716">
        <w:t>организационно-правовые формы организаций;</w:t>
      </w:r>
    </w:p>
    <w:p w:rsidR="000A4716" w:rsidRDefault="001B7B08" w:rsidP="00806AE9">
      <w:pPr>
        <w:pStyle w:val="a9"/>
        <w:numPr>
          <w:ilvl w:val="0"/>
          <w:numId w:val="41"/>
        </w:numPr>
        <w:ind w:left="0" w:firstLine="284"/>
        <w:jc w:val="both"/>
      </w:pPr>
      <w:r w:rsidRPr="000A4716">
        <w:t xml:space="preserve">основные положения законодательства, регулирующего </w:t>
      </w:r>
      <w:r w:rsidR="000A4716">
        <w:t>трудовые отношения;</w:t>
      </w:r>
    </w:p>
    <w:p w:rsidR="000A4716" w:rsidRDefault="001B7B08" w:rsidP="00806AE9">
      <w:pPr>
        <w:pStyle w:val="a9"/>
        <w:numPr>
          <w:ilvl w:val="0"/>
          <w:numId w:val="41"/>
        </w:numPr>
        <w:ind w:left="0" w:firstLine="284"/>
        <w:jc w:val="both"/>
      </w:pPr>
      <w:r w:rsidRPr="000A4716">
        <w:t xml:space="preserve">механизмы формирования </w:t>
      </w:r>
      <w:r w:rsidR="000A4716">
        <w:t>заработной платы;</w:t>
      </w:r>
    </w:p>
    <w:p w:rsidR="001B7B08" w:rsidRPr="000A4716" w:rsidRDefault="001B7B08" w:rsidP="00806AE9">
      <w:pPr>
        <w:pStyle w:val="a9"/>
        <w:numPr>
          <w:ilvl w:val="0"/>
          <w:numId w:val="41"/>
        </w:numPr>
        <w:ind w:left="0" w:firstLine="284"/>
        <w:jc w:val="both"/>
      </w:pPr>
      <w:r w:rsidRPr="000A4716">
        <w:t>формы оплаты труда.</w:t>
      </w:r>
    </w:p>
    <w:p w:rsidR="001B7B08" w:rsidRPr="001B7B08" w:rsidRDefault="001B7B08" w:rsidP="001B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учебной дисциплины является овладение обучающимися </w:t>
      </w:r>
      <w:r w:rsidRPr="001B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и общими компетенциями</w:t>
      </w:r>
      <w:r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первичную обработку, нарезку и формовку традиционных видов овощей и плодов, подготовку пряностей и приправ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основные и простые блюда и гарниры из традиционных видов овощей и грибов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подготовку зерновых продуктов, жиров, сахара, муки, яиц, молока для приготовления блюд и гарниров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каши и гарниры из круп и риса, простые блюда из бобовых и кукурузы</w:t>
            </w:r>
            <w:proofErr w:type="gramEnd"/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 гарниры из макаронных изделий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 гарниры из макаронных изделий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мучные блюда из теста с фаршем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бульоны и отвары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простые супы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отдельные компоненты для соусов и соусные полуфабрикаты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простые холодные и горячие соусы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обработку рыбы с костным скелетом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приготовление или подготовку полуфабрикатов из рыбы с костным скелетом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4.3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из рыбы с костным скелетом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подготовку полуфабрикатов из мяса, мясных продуктов и домашней птицы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5.2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обработку и приготовление основных полуфабрикатов из мяса, мясопродуктов и домашней птицы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5.3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из мяса и мясных продуктов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из домашней птицы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6.1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бутерброды и гастрономические продукты порциями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6.2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салаты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6.3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закуски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6.4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блюда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7.1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и горячие сладкие блюда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7.2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простые горячие напитки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7.3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напитки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8.1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хлебобулочные изделия и хлеб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8.2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основные мучные кондитерские изделия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8.3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печенье, пряники, коврижки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8.4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использовать в оформлении простые и основные отделочные полуфабрикаты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8.5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отечественные классические торты и пирожные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8.6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фруктовые и легкие обезжиренные торты и пирожные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  <w:tr w:rsidR="001B7B08" w:rsidRPr="001B7B08" w:rsidTr="00383329">
        <w:tc>
          <w:tcPr>
            <w:tcW w:w="1101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8470" w:type="dxa"/>
          </w:tcPr>
          <w:p w:rsidR="001B7B08" w:rsidRPr="001B7B08" w:rsidRDefault="001B7B08" w:rsidP="000A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1B7B08" w:rsidRPr="001B7B08" w:rsidRDefault="000A4716" w:rsidP="000A4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B7B08" w:rsidRPr="001B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дисциплины</w:t>
      </w:r>
      <w:proofErr w:type="gramStart"/>
      <w:r w:rsidR="001B7B08" w:rsidRPr="001B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B7B08"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1B7B08"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аксимальной учебной нагрузки обучающ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егося 48 </w:t>
      </w:r>
      <w:r w:rsidR="001B7B08"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B7B08"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proofErr w:type="spellStart"/>
      <w:r w:rsidR="001B7B08"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числе:обязательной</w:t>
      </w:r>
      <w:proofErr w:type="spellEnd"/>
      <w:r w:rsidR="001B7B08"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аудиторной 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– 32  часа</w:t>
      </w:r>
      <w:r w:rsidR="001B7B08"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7B08"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16</w:t>
      </w:r>
      <w:r w:rsidR="001B7B08" w:rsidRP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83329" w:rsidRPr="001E23F0" w:rsidRDefault="00383329" w:rsidP="00383329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/>
          <w:sz w:val="24"/>
          <w:szCs w:val="24"/>
        </w:rPr>
        <w:t>ОП.05 Безопасность жизнедеятельности.</w:t>
      </w:r>
    </w:p>
    <w:p w:rsidR="00B95E71" w:rsidRPr="00CA77C7" w:rsidRDefault="00B95E71" w:rsidP="00B9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учебной дисциплины разработана на основе Федерального государственного образовательного стандарта,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профессии   среднего </w:t>
      </w:r>
      <w:r w:rsidRPr="00CA77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профессионального образования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Pr="00CA77C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260807.01. Повар, кондитер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95E71" w:rsidRPr="00CA77C7" w:rsidRDefault="00B95E71" w:rsidP="00B9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рабочей основной профессиональной образовательной программы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ФГОС по профессии С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260807.01. Повар, кондитер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proofErr w:type="spellStart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цикл, в ней соединена тематика безопасного взаимодействия человека со средой его обитания (производственная, городская, бытовая, природная) и вопросы защиты от негативных факторов чрезвычайных ситуаций. Она базируется на знаниях, умениях и навыках, полученных </w:t>
      </w:r>
      <w:proofErr w:type="gramStart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естественнонаучных, общепрофессиональных и специальных дисциплин.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«Безопасность жизнедеятельности» - вооружить будущих выпускников теоретическими знаниями и практическими навыками, необходимыми </w:t>
      </w:r>
      <w:proofErr w:type="gramStart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прогнозирования и оценки последствий чрезвычайных ситуаций;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</w:t>
      </w:r>
      <w:r w:rsidRPr="0038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принятия мер по ликвидации их воздействий;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оказания доврачебной помощи.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8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первичные средства пожаротушения;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способами бесконфликтного общения и </w:t>
      </w:r>
      <w:proofErr w:type="spellStart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 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пострадавшим.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8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военной службы и обороны государства;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и основные мероприятия гражданской обороны;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защиты населения от оружия массового поражения;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пожарной безопасности и правила безопасного поведения при пожарах;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НПО;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схему оказания неотложной помощи при артериальных и венозных кровотечениях, ранение грудной клетки, ранениях живота, переломах костей, ушибах, вывихах;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обучения и последующей трудовой деятельности вести пропаганду здорового образа жизни;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правила оказания первой помощи пострадавшим.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материала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идентификация опасностей техногенного происхождения в повседневных (штатных) и чрезвычайных ситуациях; создание комфортных и безопасных условий жизнедеятельности человека; реализация мер защиты среды обитания от негативных воздействий; эксплуатация техники, технологических процессов и объектов экономики в соответствии с требованиями безопасности и </w:t>
      </w:r>
      <w:proofErr w:type="spellStart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обеспечение устойчивости объектов экономики, прогнозирование развития событий и оценки последствий при техногенных чрезвычайных ситуациях и при стихийных явлениях; участие в </w:t>
      </w:r>
      <w:proofErr w:type="gramStart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proofErr w:type="gramEnd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работающих и населения от негативных воздействий чрезвычайных ситуаций.</w:t>
      </w:r>
    </w:p>
    <w:p w:rsidR="00383329" w:rsidRPr="00383329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</w:t>
      </w:r>
      <w:proofErr w:type="gramStart"/>
      <w:r w:rsidRPr="0038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аксимальной у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обучающегося  48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числе:обязательной аудиторной у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 32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часов;самосто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ятельной работы обучающегося  16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40002E" w:rsidRDefault="00383329" w:rsidP="0038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рабочей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ммы, выпускник должен обладать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(ОК) и профессиональными (ПК)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компетенциями: ОК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ПК 3.4,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ПК 8.6. </w:t>
      </w:r>
    </w:p>
    <w:p w:rsidR="0040002E" w:rsidRPr="001E23F0" w:rsidRDefault="00B95E71" w:rsidP="0040002E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/>
          <w:sz w:val="24"/>
          <w:szCs w:val="24"/>
        </w:rPr>
        <w:t>ОП.06  Р</w:t>
      </w:r>
      <w:r w:rsidR="0040002E">
        <w:rPr>
          <w:rFonts w:ascii="Times New Roman" w:hAnsi="Times New Roman" w:cs="Times New Roman"/>
          <w:b/>
          <w:i/>
          <w:color w:val="262626"/>
          <w:sz w:val="24"/>
          <w:szCs w:val="24"/>
        </w:rPr>
        <w:t>исование и лепка</w:t>
      </w:r>
    </w:p>
    <w:p w:rsidR="00B95E71" w:rsidRPr="00CA77C7" w:rsidRDefault="00B95E71" w:rsidP="00B9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учебной дисциплины разработана на основе Федерального государственного образовательного стандарта,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профессии   среднего </w:t>
      </w:r>
      <w:r w:rsidRPr="00CA77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профессионального образования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Pr="00CA77C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260807.01. Повар, кондитер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95E71" w:rsidRPr="00CA77C7" w:rsidRDefault="00B95E71" w:rsidP="00B9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рабочей основной профессиональной образовательной программы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ФГОС по профессии С</w:t>
      </w:r>
      <w:r w:rsidRPr="00CA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260807.01. Повар, кондитер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02E" w:rsidRPr="0040002E" w:rsidRDefault="0040002E" w:rsidP="004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proofErr w:type="spellStart"/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</w:t>
      </w:r>
    </w:p>
    <w:p w:rsidR="0040002E" w:rsidRDefault="0040002E" w:rsidP="0040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учебной дисциплины «Специальное рисование и лепка» является приобретение знаний и умений в области основ рисунка и лепки, ориентированных на развитие  творческих способностей и художественного вкуса при оформлении кондитерских изделий, формированию общих и профессиональных компетенций: ОК 1-6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ПК 8.2 - 8.</w:t>
      </w:r>
    </w:p>
    <w:p w:rsidR="0040002E" w:rsidRPr="0040002E" w:rsidRDefault="0040002E" w:rsidP="0040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40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уметь:</w:t>
      </w:r>
    </w:p>
    <w:p w:rsidR="0040002E" w:rsidRPr="0040002E" w:rsidRDefault="0040002E" w:rsidP="00806AE9">
      <w:pPr>
        <w:pStyle w:val="a9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002E">
        <w:t>выполнять рисование геометрических фигур, геометрических орнаментов;</w:t>
      </w:r>
    </w:p>
    <w:p w:rsidR="0040002E" w:rsidRPr="0040002E" w:rsidRDefault="0040002E" w:rsidP="00806AE9">
      <w:pPr>
        <w:pStyle w:val="a9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002E">
        <w:t>компоновать рисунок;</w:t>
      </w:r>
    </w:p>
    <w:p w:rsidR="0040002E" w:rsidRPr="0040002E" w:rsidRDefault="0040002E" w:rsidP="00806AE9">
      <w:pPr>
        <w:pStyle w:val="a9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002E">
        <w:t>передавать характер формы, перспективных сокращений, светотеневых отношений;</w:t>
      </w:r>
    </w:p>
    <w:p w:rsidR="0040002E" w:rsidRPr="0040002E" w:rsidRDefault="0040002E" w:rsidP="00806AE9">
      <w:pPr>
        <w:pStyle w:val="a9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002E">
        <w:t>рисовать с натуры, лепить, выполнять макеты тортов.</w:t>
      </w:r>
    </w:p>
    <w:p w:rsidR="0040002E" w:rsidRPr="0040002E" w:rsidRDefault="0040002E" w:rsidP="004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40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40002E" w:rsidRPr="0040002E" w:rsidRDefault="0040002E" w:rsidP="00806AE9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002E">
        <w:t>основы изобразительной грамоты, виды орнаментов;</w:t>
      </w:r>
    </w:p>
    <w:p w:rsidR="0040002E" w:rsidRPr="0040002E" w:rsidRDefault="0040002E" w:rsidP="00806AE9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002E">
        <w:t>понятие о ритме и мотиве;</w:t>
      </w:r>
    </w:p>
    <w:p w:rsidR="0040002E" w:rsidRPr="0040002E" w:rsidRDefault="0040002E" w:rsidP="00806AE9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002E">
        <w:t>закономерность расположения предметов в пространстве, перспективное сокращение;</w:t>
      </w:r>
    </w:p>
    <w:p w:rsidR="0040002E" w:rsidRPr="0040002E" w:rsidRDefault="0040002E" w:rsidP="00806AE9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002E">
        <w:t>композицию рисунка, понятие о светотени;</w:t>
      </w:r>
    </w:p>
    <w:p w:rsidR="0040002E" w:rsidRPr="0040002E" w:rsidRDefault="0040002E" w:rsidP="00806AE9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002E">
        <w:t>особенности рисования с натуры, средства композиции, особенности лепки;</w:t>
      </w:r>
    </w:p>
    <w:p w:rsidR="0040002E" w:rsidRPr="0040002E" w:rsidRDefault="0040002E" w:rsidP="00806AE9">
      <w:pPr>
        <w:pStyle w:val="a9"/>
        <w:numPr>
          <w:ilvl w:val="0"/>
          <w:numId w:val="42"/>
        </w:numPr>
        <w:jc w:val="both"/>
      </w:pPr>
      <w:r w:rsidRPr="0040002E">
        <w:t>последовательность изготовления макетов тортов.</w:t>
      </w:r>
    </w:p>
    <w:p w:rsidR="0040002E" w:rsidRPr="0040002E" w:rsidRDefault="0040002E" w:rsidP="0040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учебной дисциплины является овладение обучающимися </w:t>
      </w:r>
      <w:r w:rsidRPr="0040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и общими компетенциями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первичную обработку, нарезку и формовку традиционных видов овощей и плодов, подготовку пряностей и приправ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основные и простые блюда и гарниры из традиционных видов овощей и грибов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подготовку зерновых продуктов, жиров, сахара, муки, яиц, молока для приготовления блюд и гарниров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каши и гарниры из круп и риса, простые блюда из бобовых и кукурузы</w:t>
            </w:r>
            <w:proofErr w:type="gramEnd"/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 гарниры из макаронных изделий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 гарниры из макаронных изделий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мучные блюда из теста с фаршем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бульоны и отвары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простые супы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отдельные компоненты для соусов и соусные полуфабрикаты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простые холодные и горячие соусы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обработку рыбы с костным скелетом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приготовление или подготовку полуфабрикатов из рыбы с костным скелетом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4.3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из рыбы с костным скелетом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подготовку полуфабрикатов из мяса, мясных продуктов и домашней птицы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5.2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обработку и приготовление основных полуфабрикатов из мяса, мясопродуктов и домашней птицы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5.3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из мяса и мясных продуктов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блюда из домашней птицы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6.1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бутерброды и гастрономические продукты порциями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6.2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салаты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6.3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закуски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6.4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блюда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7.1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и горячие сладкие блюда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7.2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простые горячие напитки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7.3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холодные напитки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8.1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простые хлебобулочные изделия и хлеб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8.2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основные мучные кондитерские изделия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8.3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печенье, пряники, коврижки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8.4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использовать в оформлении простые и основные отделочные полуфабрикаты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8.5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отечественные классические торты и пирожные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8.6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 оформлять фруктовые и легкие обезжиренные торты и пирожные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2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  <w:tr w:rsidR="0040002E" w:rsidRPr="0040002E" w:rsidTr="00F36EED">
        <w:tc>
          <w:tcPr>
            <w:tcW w:w="1101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8470" w:type="dxa"/>
          </w:tcPr>
          <w:p w:rsidR="0040002E" w:rsidRPr="0040002E" w:rsidRDefault="0040002E" w:rsidP="0040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40002E" w:rsidRPr="0040002E" w:rsidRDefault="0040002E" w:rsidP="004000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</w:t>
      </w:r>
      <w:r w:rsidRPr="0040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компетенцией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0002E" w:rsidRPr="0040002E" w:rsidRDefault="0040002E" w:rsidP="0040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ДПК 1. Составлять композиции украшения тортов и пирожных из различных элементов на основе отделочных полуфабрикатов и кондитерских масс. </w:t>
      </w:r>
    </w:p>
    <w:p w:rsidR="0040002E" w:rsidRDefault="0040002E" w:rsidP="004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</w:t>
      </w:r>
      <w:proofErr w:type="gramStart"/>
      <w:r w:rsidRPr="0040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аксимальной 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обучающегося 60 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числе:обязательной аудиторной 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40  часов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B95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20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E3804" w:rsidRPr="005E3804" w:rsidRDefault="005E3804" w:rsidP="005E3804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ОП.07  Охрана труда </w:t>
      </w:r>
    </w:p>
    <w:p w:rsidR="005E3804" w:rsidRPr="000C4799" w:rsidRDefault="005E3804" w:rsidP="005E3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47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47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Цели и задачи учебной дисциплины </w:t>
      </w:r>
      <w:proofErr w:type="gramStart"/>
      <w:r w:rsidRPr="000C47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–т</w:t>
      </w:r>
      <w:proofErr w:type="gramEnd"/>
      <w:r w:rsidRPr="000C47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ребования к результатам освоения учебной дисциплины:</w:t>
      </w:r>
    </w:p>
    <w:p w:rsidR="005E3804" w:rsidRPr="000C4799" w:rsidRDefault="005E3804" w:rsidP="005E3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4799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5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оценивать состояние техники безопасности на производственном объекте;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5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пользоваться средствами индивидуальной и групповой защиты;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5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5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 xml:space="preserve">использовать </w:t>
      </w:r>
      <w:proofErr w:type="spellStart"/>
      <w:r w:rsidRPr="000C4799">
        <w:rPr>
          <w:color w:val="000000"/>
          <w:sz w:val="28"/>
          <w:szCs w:val="28"/>
        </w:rPr>
        <w:t>экобиозащитную</w:t>
      </w:r>
      <w:proofErr w:type="spellEnd"/>
      <w:r w:rsidRPr="000C4799">
        <w:rPr>
          <w:color w:val="000000"/>
          <w:sz w:val="28"/>
          <w:szCs w:val="28"/>
        </w:rPr>
        <w:t xml:space="preserve"> и противопожарную технику;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5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 xml:space="preserve">определять и проводить анализ </w:t>
      </w:r>
      <w:proofErr w:type="spellStart"/>
      <w:r w:rsidRPr="000C4799">
        <w:rPr>
          <w:color w:val="000000"/>
          <w:sz w:val="28"/>
          <w:szCs w:val="28"/>
        </w:rPr>
        <w:t>травмоопасных</w:t>
      </w:r>
      <w:proofErr w:type="spellEnd"/>
      <w:r w:rsidRPr="000C4799">
        <w:rPr>
          <w:color w:val="000000"/>
          <w:sz w:val="28"/>
          <w:szCs w:val="28"/>
        </w:rPr>
        <w:t xml:space="preserve"> и вредных факторов в сфере профессиональной деятельности;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соблюдать правила безопасности труда, производственной санитарии и пожарной безопасности</w:t>
      </w:r>
    </w:p>
    <w:p w:rsidR="005E3804" w:rsidRPr="000C4799" w:rsidRDefault="005E3804" w:rsidP="005E3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виды и правила проведения инструктажей по охране труда;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возможные опасные и вредные факторы и средства защиты;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действие токсичных веществ на организм человека;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законодательство в области охраны труда;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меры предупреждения пожаров и взрывов;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 xml:space="preserve">нормативные документы по охране труда и здоровья, основы профгигиены, </w:t>
      </w:r>
      <w:proofErr w:type="spellStart"/>
      <w:r w:rsidRPr="000C4799">
        <w:rPr>
          <w:color w:val="000000"/>
          <w:sz w:val="28"/>
          <w:szCs w:val="28"/>
        </w:rPr>
        <w:t>профсанитарии</w:t>
      </w:r>
      <w:proofErr w:type="spellEnd"/>
      <w:r w:rsidRPr="000C4799">
        <w:rPr>
          <w:color w:val="000000"/>
          <w:sz w:val="28"/>
          <w:szCs w:val="28"/>
        </w:rPr>
        <w:t xml:space="preserve"> и </w:t>
      </w:r>
      <w:proofErr w:type="spellStart"/>
      <w:r w:rsidRPr="000C4799">
        <w:rPr>
          <w:color w:val="000000"/>
          <w:sz w:val="28"/>
          <w:szCs w:val="28"/>
        </w:rPr>
        <w:t>пожаробезопасности</w:t>
      </w:r>
      <w:proofErr w:type="spellEnd"/>
      <w:r w:rsidRPr="000C4799">
        <w:rPr>
          <w:color w:val="000000"/>
          <w:sz w:val="28"/>
          <w:szCs w:val="28"/>
        </w:rPr>
        <w:t>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основные источники воздействия на окружающую среду;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основные причины возникновения пожаров и взрывов;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особенности обеспечения безопасных условий труда на производстве;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права и обязанности работников в области охраны труда;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правила безопасной эксплуатации установок и аппаратов;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>предельно допустимые концентрации (ПДК) и индивидуальные средства защиты;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44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5E3804" w:rsidRPr="000C4799" w:rsidRDefault="005E3804" w:rsidP="005E3804">
      <w:pPr>
        <w:pStyle w:val="a9"/>
        <w:numPr>
          <w:ilvl w:val="0"/>
          <w:numId w:val="5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4799">
        <w:rPr>
          <w:color w:val="000000"/>
          <w:sz w:val="28"/>
          <w:szCs w:val="28"/>
        </w:rPr>
        <w:t xml:space="preserve">средства и методы повышения безопасности технических средств. </w:t>
      </w:r>
    </w:p>
    <w:p w:rsidR="005E3804" w:rsidRPr="000C4799" w:rsidRDefault="005E3804" w:rsidP="005E380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799">
        <w:rPr>
          <w:rFonts w:ascii="Times New Roman" w:eastAsia="Times New Roman" w:hAnsi="Times New Roman"/>
          <w:sz w:val="28"/>
          <w:szCs w:val="28"/>
          <w:lang w:eastAsia="ru-RU"/>
        </w:rPr>
        <w:t>Виды учебной работы и объем часов</w:t>
      </w:r>
    </w:p>
    <w:p w:rsidR="005E3804" w:rsidRPr="00290D76" w:rsidRDefault="005E3804" w:rsidP="005E3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6245"/>
        <w:gridCol w:w="1856"/>
      </w:tblGrid>
      <w:tr w:rsidR="005E3804" w:rsidRPr="00290D76" w:rsidTr="001F2516">
        <w:tc>
          <w:tcPr>
            <w:tcW w:w="1505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0C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46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Виды учебной работы</w:t>
            </w:r>
          </w:p>
        </w:tc>
        <w:tc>
          <w:tcPr>
            <w:tcW w:w="1903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E3804" w:rsidRPr="00290D76" w:rsidTr="001F2516">
        <w:tc>
          <w:tcPr>
            <w:tcW w:w="1505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6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903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5E3804" w:rsidRPr="00290D76" w:rsidTr="001F2516">
        <w:tc>
          <w:tcPr>
            <w:tcW w:w="1505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6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учебная нагрузка (всего)</w:t>
            </w:r>
          </w:p>
        </w:tc>
        <w:tc>
          <w:tcPr>
            <w:tcW w:w="1903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5E3804" w:rsidRPr="00290D76" w:rsidTr="001F2516">
        <w:tc>
          <w:tcPr>
            <w:tcW w:w="1505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6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03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804" w:rsidRPr="00290D76" w:rsidTr="001F2516">
        <w:tc>
          <w:tcPr>
            <w:tcW w:w="1505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6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03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804" w:rsidRPr="00290D76" w:rsidTr="001F2516">
        <w:tc>
          <w:tcPr>
            <w:tcW w:w="1505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6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03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E3804" w:rsidRPr="00290D76" w:rsidTr="001F2516">
        <w:tc>
          <w:tcPr>
            <w:tcW w:w="1505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6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E3804" w:rsidRPr="00290D76" w:rsidTr="001F2516">
        <w:tc>
          <w:tcPr>
            <w:tcW w:w="1505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6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аттестация проводится в форме экзамена </w:t>
            </w:r>
          </w:p>
        </w:tc>
        <w:tc>
          <w:tcPr>
            <w:tcW w:w="1903" w:type="dxa"/>
            <w:shd w:val="clear" w:color="auto" w:fill="auto"/>
          </w:tcPr>
          <w:p w:rsidR="005E3804" w:rsidRPr="000C4799" w:rsidRDefault="005E3804" w:rsidP="001F25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2516" w:rsidRDefault="001F2516" w:rsidP="001F2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F2516" w:rsidRPr="001F2516" w:rsidRDefault="001F2516" w:rsidP="001F2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</w:rPr>
      </w:pPr>
      <w:r w:rsidRPr="001F2516">
        <w:rPr>
          <w:rFonts w:ascii="Times New Roman" w:hAnsi="Times New Roman" w:cs="Times New Roman"/>
          <w:b/>
          <w:caps/>
        </w:rPr>
        <w:t>ОП.08 «Основы бизнеса и    предпринимательской деятельности»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516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1F2516" w:rsidRPr="001F2516" w:rsidRDefault="001F2516" w:rsidP="000C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образовательного учреждения в с</w:t>
      </w:r>
      <w:r>
        <w:rPr>
          <w:rFonts w:ascii="Times New Roman" w:hAnsi="Times New Roman" w:cs="Times New Roman"/>
          <w:sz w:val="28"/>
          <w:szCs w:val="28"/>
        </w:rPr>
        <w:t>оответствии с ФГОС</w:t>
      </w:r>
      <w:r w:rsidRPr="001F2516">
        <w:rPr>
          <w:rFonts w:ascii="Times New Roman" w:hAnsi="Times New Roman" w:cs="Times New Roman"/>
          <w:sz w:val="28"/>
          <w:szCs w:val="28"/>
        </w:rPr>
        <w:t>.  Программа учебной дисциплины может быть использована</w:t>
      </w:r>
      <w:r w:rsidRPr="001F2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516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для подготовки работников к предпринимательской деятельности в различных отраслях экономики.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516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ОПОП: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 xml:space="preserve"> </w:t>
      </w:r>
      <w:r w:rsidRPr="001F2516">
        <w:rPr>
          <w:rFonts w:ascii="Times New Roman" w:hAnsi="Times New Roman" w:cs="Times New Roman"/>
          <w:sz w:val="28"/>
          <w:szCs w:val="28"/>
        </w:rPr>
        <w:tab/>
        <w:t xml:space="preserve">Дисциплина входит в </w:t>
      </w:r>
      <w:proofErr w:type="spellStart"/>
      <w:r w:rsidRPr="001F2516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1F2516">
        <w:rPr>
          <w:rFonts w:ascii="Times New Roman" w:hAnsi="Times New Roman" w:cs="Times New Roman"/>
          <w:sz w:val="28"/>
          <w:szCs w:val="28"/>
        </w:rPr>
        <w:t xml:space="preserve"> цикл и является вариативной составляющей   профессиональной образовательной программы образовательного учреждения 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</w:t>
      </w:r>
      <w:r w:rsidRPr="001F2516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1F2516">
        <w:rPr>
          <w:rFonts w:ascii="Times New Roman" w:hAnsi="Times New Roman" w:cs="Times New Roman"/>
          <w:sz w:val="28"/>
          <w:szCs w:val="28"/>
        </w:rPr>
        <w:t>: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составлять необходимую документацию для регистрации, реорганизации  и ликвидации предприятия любой организационно-правовой формы;</w:t>
      </w:r>
    </w:p>
    <w:p w:rsidR="001F2516" w:rsidRPr="001F2516" w:rsidRDefault="001F2516" w:rsidP="001F2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  характеризовать различные формы хозяйствования юридического лица;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составлять и оформлять различного рода   документы, регулирующие трудовые отношения;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анализировать финансово-экономическое состояние предприятия на основе финансовой документации;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анализировать выбор источников финансирования;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анализировать условия и факторы успешного ведения бизнеса;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определять и оценивать факторы, влияющие на уровень предпринимательского риска и управления им;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 xml:space="preserve"> - планировать, организовывать и осуществлять предпринимательскую деятельность;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владеть техникой коммуникативных отношений при организации собственной предпринимательской деятельности;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уметь составлять алгоритм маркетинговых исследований;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составлять бизнес- план для открытия собственного дела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рассчитывать необходимые налоги предпринимателя;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ориентироваться в операциях бухгалтерского учета;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выбирать необходимый тип ККТ для осуществления денежных расчетов с населением;</w:t>
      </w:r>
    </w:p>
    <w:p w:rsidR="001F2516" w:rsidRPr="001F2516" w:rsidRDefault="001F2516" w:rsidP="001F2516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color w:val="000000"/>
          <w:sz w:val="28"/>
          <w:szCs w:val="28"/>
        </w:rPr>
        <w:lastRenderedPageBreak/>
        <w:t>-формирование базовых компетенций, необходимых для создания эффективных моделей поведения учащихся учреждений начального  профессионального образования на рынке труда региона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ab/>
      </w:r>
      <w:r w:rsidRPr="001F2516">
        <w:rPr>
          <w:rFonts w:ascii="Times New Roman" w:hAnsi="Times New Roman" w:cs="Times New Roman"/>
          <w:b/>
          <w:sz w:val="28"/>
          <w:szCs w:val="28"/>
        </w:rPr>
        <w:t>знать</w:t>
      </w:r>
      <w:r w:rsidRPr="001F2516">
        <w:rPr>
          <w:rFonts w:ascii="Times New Roman" w:hAnsi="Times New Roman" w:cs="Times New Roman"/>
          <w:sz w:val="28"/>
          <w:szCs w:val="28"/>
        </w:rPr>
        <w:t>: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2516">
        <w:rPr>
          <w:rFonts w:ascii="Times New Roman" w:hAnsi="Times New Roman" w:cs="Times New Roman"/>
          <w:sz w:val="28"/>
          <w:szCs w:val="28"/>
        </w:rPr>
        <w:t>понятие и признаки предпринимательства;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сущность и особенности организационно-правовых форм   хозяйствования юридических и физических лиц;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основы организации предпринимательской деятельности и производственного процесса;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нормативно-правовые акты,  необходимые для занятия предпринимательской деятельностью;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закон о защите прав потребителей, виды ответственности;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основы маркетинговых исследований для проектирования собственной предпринимательской деятельности;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нормативно-правовые документы, регулирующие трудовые отношения;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способы управления  предпринимательской деятельностью;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порядок создания, реорганизации и ликвидации предприятий любой организационно-правовой формы  предпринимательства;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структуру и содержание бизнес-плана;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значение предпринимательства для экономики страны и Алтайского края;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виды и порядок наложения административных наказаний;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виды налогов и порядок их  взимания;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налогообложение предприятий и предпринимателей; Налоговый кодекс РФ;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 документальное оформление кассовых операций, штрафные санкции за нарушения порядка работы на ККТ.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-</w:t>
      </w:r>
      <w:r w:rsidRPr="001F2516">
        <w:rPr>
          <w:rFonts w:ascii="Times New Roman" w:hAnsi="Times New Roman" w:cs="Times New Roman"/>
          <w:color w:val="000000"/>
          <w:sz w:val="28"/>
          <w:szCs w:val="28"/>
        </w:rPr>
        <w:t xml:space="preserve"> интегрированное и комплексное изучение механизмов эффективного поведения соискателя на рынке труда.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 xml:space="preserve">Данная дисциплина участвует  в формировании </w:t>
      </w:r>
      <w:r w:rsidRPr="001F2516">
        <w:rPr>
          <w:rFonts w:ascii="Times New Roman" w:hAnsi="Times New Roman" w:cs="Times New Roman"/>
          <w:b/>
          <w:sz w:val="28"/>
          <w:szCs w:val="28"/>
        </w:rPr>
        <w:t>общих компетенций</w:t>
      </w:r>
      <w:r w:rsidRPr="001F25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 результаты своей работы.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       </w:t>
      </w:r>
    </w:p>
    <w:p w:rsidR="001F2516" w:rsidRPr="001F2516" w:rsidRDefault="001F2516" w:rsidP="001F251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ОК 6. Работать в команде,  эффективно общаться с коллегами, руководством, клиентами.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516">
        <w:rPr>
          <w:rFonts w:ascii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программы учебной дисциплины: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обучающегося   </w:t>
      </w:r>
      <w:r w:rsidRPr="001F2516">
        <w:rPr>
          <w:rFonts w:ascii="Times New Roman" w:hAnsi="Times New Roman" w:cs="Times New Roman"/>
          <w:sz w:val="28"/>
          <w:szCs w:val="28"/>
          <w:u w:val="single"/>
        </w:rPr>
        <w:t xml:space="preserve"> 100  </w:t>
      </w:r>
      <w:r w:rsidRPr="001F2516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  72  часа;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F251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F2516">
        <w:rPr>
          <w:rFonts w:ascii="Times New Roman" w:hAnsi="Times New Roman" w:cs="Times New Roman"/>
          <w:sz w:val="28"/>
          <w:szCs w:val="28"/>
        </w:rPr>
        <w:t xml:space="preserve">   28 часов.</w:t>
      </w:r>
    </w:p>
    <w:p w:rsidR="001F2516" w:rsidRPr="001F2516" w:rsidRDefault="001F2516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516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tbl>
      <w:tblPr>
        <w:tblW w:w="973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7"/>
        <w:gridCol w:w="1801"/>
      </w:tblGrid>
      <w:tr w:rsidR="001F2516" w:rsidRPr="001F2516" w:rsidTr="001F2516">
        <w:trPr>
          <w:trHeight w:val="460"/>
        </w:trPr>
        <w:tc>
          <w:tcPr>
            <w:tcW w:w="7937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1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F2516" w:rsidRPr="001F2516" w:rsidTr="001F2516">
        <w:trPr>
          <w:trHeight w:val="285"/>
        </w:trPr>
        <w:tc>
          <w:tcPr>
            <w:tcW w:w="7937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1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100</w:t>
            </w:r>
          </w:p>
        </w:tc>
      </w:tr>
      <w:tr w:rsidR="001F2516" w:rsidRPr="001F2516" w:rsidTr="001F2516">
        <w:tc>
          <w:tcPr>
            <w:tcW w:w="7937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1F2516" w:rsidRPr="001F2516" w:rsidTr="001F2516">
        <w:tc>
          <w:tcPr>
            <w:tcW w:w="7937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F2516" w:rsidRPr="001F2516" w:rsidTr="001F2516">
        <w:tc>
          <w:tcPr>
            <w:tcW w:w="7937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1F2516" w:rsidRPr="001F2516" w:rsidTr="001F2516">
        <w:tc>
          <w:tcPr>
            <w:tcW w:w="7937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1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F2516" w:rsidRPr="001F2516" w:rsidTr="001F2516">
        <w:tc>
          <w:tcPr>
            <w:tcW w:w="7937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1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1F2516" w:rsidRPr="001F2516" w:rsidTr="001F2516">
        <w:tc>
          <w:tcPr>
            <w:tcW w:w="7937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F2516" w:rsidRPr="001F2516" w:rsidTr="001F2516">
        <w:tc>
          <w:tcPr>
            <w:tcW w:w="7937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(Проект Бизнес-плана)</w:t>
            </w:r>
          </w:p>
        </w:tc>
        <w:tc>
          <w:tcPr>
            <w:tcW w:w="1801" w:type="dxa"/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1F2516" w:rsidRPr="001F2516" w:rsidTr="001F2516">
        <w:tc>
          <w:tcPr>
            <w:tcW w:w="7937" w:type="dxa"/>
            <w:tcBorders>
              <w:right w:val="single" w:sz="4" w:space="0" w:color="auto"/>
            </w:tcBorders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>- работа  с источниками экономической информации с использованием современных средств коммуникаций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1F2516" w:rsidRPr="001F2516" w:rsidTr="001F2516">
        <w:trPr>
          <w:trHeight w:val="1590"/>
        </w:trPr>
        <w:tc>
          <w:tcPr>
            <w:tcW w:w="7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iCs/>
                <w:sz w:val="28"/>
                <w:szCs w:val="28"/>
              </w:rPr>
              <w:t>- решение познавательных и практических задач, отражающих типичные экономические ситуации;</w:t>
            </w:r>
          </w:p>
          <w:p w:rsidR="001F2516" w:rsidRPr="001F2516" w:rsidRDefault="001F2516" w:rsidP="001F2516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iCs/>
                <w:sz w:val="28"/>
                <w:szCs w:val="28"/>
              </w:rPr>
              <w:t>-  написание творческих работ (разработка проекта  устава, учредительного договор</w:t>
            </w:r>
            <w:proofErr w:type="gramStart"/>
            <w:r w:rsidRPr="001F2516">
              <w:rPr>
                <w:rFonts w:ascii="Times New Roman" w:hAnsi="Times New Roman" w:cs="Times New Roman"/>
                <w:iCs/>
                <w:sz w:val="28"/>
                <w:szCs w:val="28"/>
              </w:rPr>
              <w:t>а ООО</w:t>
            </w:r>
            <w:proofErr w:type="gramEnd"/>
            <w:r w:rsidRPr="001F2516">
              <w:rPr>
                <w:rFonts w:ascii="Times New Roman" w:hAnsi="Times New Roman" w:cs="Times New Roman"/>
                <w:iCs/>
                <w:sz w:val="28"/>
                <w:szCs w:val="28"/>
              </w:rPr>
              <w:t>), заполнение необходимых документов для оформления частного предприятия  или индивидуального предпринимателя и налоговой отчетности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516" w:rsidRPr="001F2516" w:rsidRDefault="001F2516" w:rsidP="001F251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1F2516" w:rsidRPr="001F2516" w:rsidTr="001F2516">
        <w:trPr>
          <w:trHeight w:val="272"/>
        </w:trPr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защиты проекта </w:t>
            </w: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>Бизнес-плана</w:t>
            </w:r>
            <w:r w:rsidRPr="001F25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</w:p>
          <w:p w:rsidR="001F2516" w:rsidRPr="001F2516" w:rsidRDefault="001F2516" w:rsidP="001F251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1F2516" w:rsidRPr="001F2516" w:rsidTr="001F2516">
        <w:trPr>
          <w:trHeight w:val="668"/>
        </w:trPr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16" w:rsidRPr="001F2516" w:rsidRDefault="001F2516" w:rsidP="001F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>-решение задач  по применению  ТК  РФ</w:t>
            </w:r>
          </w:p>
          <w:p w:rsidR="001F2516" w:rsidRPr="001F2516" w:rsidRDefault="001F2516" w:rsidP="001F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>-Приемы общения и получения информации</w:t>
            </w:r>
          </w:p>
          <w:p w:rsidR="001F2516" w:rsidRPr="001F2516" w:rsidRDefault="001F2516" w:rsidP="001F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>-Составление  программы поиска работы</w:t>
            </w:r>
          </w:p>
          <w:p w:rsidR="001F2516" w:rsidRPr="001F2516" w:rsidRDefault="001F2516" w:rsidP="001F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>-Работа с интернет - ресурсами</w:t>
            </w:r>
          </w:p>
          <w:p w:rsidR="001F2516" w:rsidRPr="001F2516" w:rsidRDefault="001F2516" w:rsidP="001F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>-Написание резюме</w:t>
            </w:r>
          </w:p>
          <w:p w:rsidR="001F2516" w:rsidRPr="001F2516" w:rsidRDefault="001F2516" w:rsidP="001F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sz w:val="28"/>
                <w:szCs w:val="28"/>
              </w:rPr>
              <w:t>-Планирование карьеры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516" w:rsidRPr="001F2516" w:rsidRDefault="001F2516" w:rsidP="001F251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251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B95E71" w:rsidRPr="0040002E" w:rsidRDefault="00B95E71" w:rsidP="001F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2E" w:rsidRDefault="0040002E" w:rsidP="0040002E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/>
          <w:sz w:val="24"/>
          <w:szCs w:val="24"/>
        </w:rPr>
        <w:t>ПРОФЕССИОНАЛЬНЫЙ ЦИКЛ</w:t>
      </w:r>
    </w:p>
    <w:p w:rsidR="0040002E" w:rsidRPr="001E23F0" w:rsidRDefault="0040002E" w:rsidP="0040002E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/>
          <w:sz w:val="24"/>
          <w:szCs w:val="24"/>
        </w:rPr>
        <w:t>ПМ.01 Приготовление блюд из овощей и грибов</w:t>
      </w:r>
    </w:p>
    <w:p w:rsidR="0040002E" w:rsidRPr="001F2516" w:rsidRDefault="0040002E" w:rsidP="004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профессионального модуля  является частью рабочей основной профессиональной образовательной программы в соответствии с ФГОС по профессии</w:t>
      </w:r>
      <w:r w:rsidRPr="001F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260807.01. Повар, кондитер, </w:t>
      </w:r>
      <w:r w:rsidRP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</w:t>
      </w:r>
      <w:r w:rsidRPr="001F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блюд из овощей и грибов</w:t>
      </w:r>
    </w:p>
    <w:p w:rsidR="0040002E" w:rsidRPr="001F2516" w:rsidRDefault="0040002E" w:rsidP="0040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40002E" w:rsidRPr="001F2516" w:rsidRDefault="0040002E" w:rsidP="0040002E">
      <w:pPr>
        <w:pStyle w:val="a9"/>
        <w:numPr>
          <w:ilvl w:val="1"/>
          <w:numId w:val="19"/>
        </w:numPr>
        <w:autoSpaceDE w:val="0"/>
        <w:autoSpaceDN w:val="0"/>
        <w:adjustRightInd w:val="0"/>
        <w:ind w:left="0" w:firstLine="284"/>
        <w:jc w:val="both"/>
      </w:pPr>
      <w:r w:rsidRPr="001F2516">
        <w:t>Производить первичную обработку, нарезку и формовку традиционных видов овощей и плодов, подготовку пряностей и приправ.</w:t>
      </w:r>
    </w:p>
    <w:p w:rsidR="0040002E" w:rsidRPr="001F2516" w:rsidRDefault="0040002E" w:rsidP="0040002E">
      <w:pPr>
        <w:pStyle w:val="a9"/>
        <w:numPr>
          <w:ilvl w:val="1"/>
          <w:numId w:val="19"/>
        </w:numPr>
        <w:autoSpaceDE w:val="0"/>
        <w:autoSpaceDN w:val="0"/>
        <w:adjustRightInd w:val="0"/>
        <w:ind w:left="0" w:firstLine="284"/>
        <w:jc w:val="both"/>
      </w:pPr>
      <w:r w:rsidRPr="001F2516">
        <w:t>Готовить и оформлять основные и простые блюда и гарниры из традиционных видов овощей и грибов.</w:t>
      </w:r>
    </w:p>
    <w:p w:rsidR="0040002E" w:rsidRPr="001F2516" w:rsidRDefault="0040002E" w:rsidP="004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использованав дополнительном профессиональном образовании в рамках программ повышения квалификации и переподготовки, в профессиональной подготовке </w:t>
      </w:r>
      <w:proofErr w:type="gramStart"/>
      <w:r w:rsidRP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индустрии питания различных форм собственности</w:t>
      </w:r>
      <w:proofErr w:type="gramEnd"/>
      <w:r w:rsidRP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основного общего образования. Опыт работы не требуется.</w:t>
      </w:r>
    </w:p>
    <w:p w:rsidR="0040002E" w:rsidRPr="001F2516" w:rsidRDefault="0040002E" w:rsidP="004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1F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40002E" w:rsidRPr="001F2516" w:rsidRDefault="0040002E" w:rsidP="00806AE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обработки, нарезки и приготовления блюд из овощей и грибов;</w:t>
      </w:r>
    </w:p>
    <w:p w:rsidR="0040002E" w:rsidRPr="0040002E" w:rsidRDefault="0040002E" w:rsidP="004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0002E" w:rsidRPr="0040002E" w:rsidRDefault="0040002E" w:rsidP="00806AE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органолептическим способом годность овощей и грибов;</w:t>
      </w:r>
    </w:p>
    <w:p w:rsidR="0040002E" w:rsidRPr="0040002E" w:rsidRDefault="0040002E" w:rsidP="00806AE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40002E" w:rsidRPr="0040002E" w:rsidRDefault="0040002E" w:rsidP="00806AE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различными методами овощи и грибы;</w:t>
      </w:r>
    </w:p>
    <w:p w:rsidR="0040002E" w:rsidRPr="0040002E" w:rsidRDefault="0040002E" w:rsidP="00806AE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нарезать и формовать традиционные виды овощей и грибов;</w:t>
      </w:r>
    </w:p>
    <w:p w:rsidR="0040002E" w:rsidRPr="0040002E" w:rsidRDefault="0040002E" w:rsidP="00806AE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охлаждать и замораживать нарезанные овощи и грибы;</w:t>
      </w:r>
    </w:p>
    <w:p w:rsidR="0040002E" w:rsidRPr="0040002E" w:rsidRDefault="0040002E" w:rsidP="004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0002E" w:rsidRPr="0040002E" w:rsidRDefault="0040002E" w:rsidP="00806AE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товароведную характеристику и требования к качеству различных видов овощей и грибов;</w:t>
      </w:r>
    </w:p>
    <w:p w:rsidR="0040002E" w:rsidRPr="0040002E" w:rsidRDefault="0040002E" w:rsidP="00806AE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40002E" w:rsidRPr="0040002E" w:rsidRDefault="0040002E" w:rsidP="00806AE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обработки овощей, грибов, пряностей;</w:t>
      </w:r>
    </w:p>
    <w:p w:rsidR="0040002E" w:rsidRPr="0040002E" w:rsidRDefault="0040002E" w:rsidP="00806AE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минимизации отходов при нарезке и обработке овощей и грибов;</w:t>
      </w:r>
    </w:p>
    <w:p w:rsidR="0040002E" w:rsidRPr="0040002E" w:rsidRDefault="0040002E" w:rsidP="00806AE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и правила приготовления простых блюд и гарниров из овощей и грибов;</w:t>
      </w:r>
    </w:p>
    <w:p w:rsidR="0040002E" w:rsidRPr="0040002E" w:rsidRDefault="0040002E" w:rsidP="00806AE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бракеража;</w:t>
      </w:r>
    </w:p>
    <w:p w:rsidR="0040002E" w:rsidRPr="0040002E" w:rsidRDefault="0040002E" w:rsidP="00806AE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сервировки и варианты оформления и подачи простых блюд и гарниров, температуру подачи;</w:t>
      </w:r>
    </w:p>
    <w:p w:rsidR="0040002E" w:rsidRPr="0040002E" w:rsidRDefault="0040002E" w:rsidP="00806AE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 овощей и грибов;</w:t>
      </w:r>
    </w:p>
    <w:p w:rsidR="0040002E" w:rsidRPr="0040002E" w:rsidRDefault="0040002E" w:rsidP="00806AE9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технологического оборудования и производственного инвентаря, используемых при обработке овощей, грибов, пряностей;  правила их безопасного использования</w:t>
      </w:r>
    </w:p>
    <w:p w:rsidR="0040002E" w:rsidRPr="0040002E" w:rsidRDefault="0040002E" w:rsidP="004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профессионального модуля</w:t>
      </w:r>
      <w:proofErr w:type="gramStart"/>
      <w:r w:rsidRPr="0040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–  157  час, в том числе:</w:t>
      </w:r>
      <w:r w:rsid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</w:t>
      </w:r>
      <w:r w:rsid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рузки обучающегося – 90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  <w:r w:rsid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80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  <w:r w:rsid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–  1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0  часов;</w:t>
      </w:r>
      <w:r w:rsid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практики –  24 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производственной практики- 36 часов</w:t>
      </w:r>
      <w:r w:rsidRPr="00400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EA1" w:rsidRPr="001E23F0" w:rsidRDefault="00E66EA1" w:rsidP="00E66EA1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/>
          <w:sz w:val="24"/>
          <w:szCs w:val="24"/>
        </w:rPr>
        <w:t>ПМ.02 Приготовление блюд и гарниров из круп, бобовых, макаронных изделий, яиц, творога, теста</w:t>
      </w:r>
    </w:p>
    <w:p w:rsidR="00E66EA1" w:rsidRDefault="00E66EA1" w:rsidP="00E66E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профессионального модуляразработана на основе Федерального государственного образовательного стандарта, </w:t>
      </w:r>
      <w:r w:rsidRPr="00E66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260807.01.Повар, кондитер</w:t>
      </w:r>
      <w:r w:rsidRPr="00E6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входящей в укрупненную группу профессий 260000 Технология продовольственных продуктов и потребительских товаров.</w:t>
      </w:r>
    </w:p>
    <w:p w:rsidR="00E66EA1" w:rsidRPr="00E66EA1" w:rsidRDefault="00E66EA1" w:rsidP="00E66E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освоения основного вида профессиональной деятельности</w:t>
      </w:r>
      <w:proofErr w:type="gramStart"/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риготовление блюд и гарниров из круп, бобовых и макаронных изделий, яиц, творога, теста.</w:t>
      </w:r>
    </w:p>
    <w:p w:rsidR="00E66EA1" w:rsidRPr="00E66EA1" w:rsidRDefault="00E66EA1" w:rsidP="00E6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E66EA1" w:rsidRPr="00E66EA1" w:rsidRDefault="00E66EA1" w:rsidP="00E66EA1">
      <w:pPr>
        <w:pStyle w:val="a9"/>
        <w:numPr>
          <w:ilvl w:val="1"/>
          <w:numId w:val="7"/>
        </w:numPr>
        <w:ind w:left="567" w:hanging="283"/>
        <w:jc w:val="both"/>
      </w:pPr>
      <w:r w:rsidRPr="00E66EA1">
        <w:t>Производить подготовку зерновых продуктов, жиров, сахара, муки, яиц, молока для приготовления блюд и гарниров.</w:t>
      </w:r>
    </w:p>
    <w:p w:rsidR="00E66EA1" w:rsidRPr="00E66EA1" w:rsidRDefault="00E66EA1" w:rsidP="00E66EA1">
      <w:pPr>
        <w:pStyle w:val="a9"/>
        <w:numPr>
          <w:ilvl w:val="1"/>
          <w:numId w:val="7"/>
        </w:numPr>
        <w:ind w:left="567" w:hanging="283"/>
        <w:jc w:val="both"/>
      </w:pPr>
      <w:proofErr w:type="gramStart"/>
      <w:r w:rsidRPr="00E66EA1">
        <w:t>Готовить и оформлять каши и гарниры из круп и риса, простые блюда из бобовых и кукурузы.</w:t>
      </w:r>
      <w:proofErr w:type="gramEnd"/>
    </w:p>
    <w:p w:rsidR="00E66EA1" w:rsidRPr="00E66EA1" w:rsidRDefault="00E66EA1" w:rsidP="00E66EA1">
      <w:pPr>
        <w:pStyle w:val="a9"/>
        <w:numPr>
          <w:ilvl w:val="1"/>
          <w:numId w:val="7"/>
        </w:numPr>
        <w:ind w:left="567" w:hanging="283"/>
        <w:jc w:val="both"/>
      </w:pPr>
      <w:r w:rsidRPr="00E66EA1">
        <w:t>Готовить и оформлять простые блюда и гарниры из макаронных изделий.</w:t>
      </w:r>
    </w:p>
    <w:p w:rsidR="00E66EA1" w:rsidRPr="00E66EA1" w:rsidRDefault="00E66EA1" w:rsidP="00E66EA1">
      <w:pPr>
        <w:pStyle w:val="a9"/>
        <w:numPr>
          <w:ilvl w:val="1"/>
          <w:numId w:val="7"/>
        </w:numPr>
        <w:ind w:left="567" w:hanging="283"/>
        <w:jc w:val="both"/>
      </w:pPr>
      <w:r w:rsidRPr="00E66EA1">
        <w:t>Готовить и оформлять простые блюда из яиц и творога.</w:t>
      </w:r>
    </w:p>
    <w:p w:rsidR="00E66EA1" w:rsidRPr="00E66EA1" w:rsidRDefault="00E66EA1" w:rsidP="00E66EA1">
      <w:pPr>
        <w:pStyle w:val="a9"/>
        <w:numPr>
          <w:ilvl w:val="1"/>
          <w:numId w:val="7"/>
        </w:numPr>
        <w:ind w:left="567" w:hanging="283"/>
        <w:jc w:val="both"/>
      </w:pPr>
      <w:r w:rsidRPr="00E66EA1">
        <w:t>Готовить и оформлять простые мучные блюда из теста с фаршем.</w:t>
      </w:r>
    </w:p>
    <w:p w:rsidR="00E66EA1" w:rsidRPr="00E66EA1" w:rsidRDefault="00E66EA1" w:rsidP="00E6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использованав дополнительном профессиональном образовании в рамках программ повышения квалификации и переподготовки, в профессиональной подготовке </w:t>
      </w:r>
      <w:proofErr w:type="gramStart"/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индустрии питания различных форм собственности</w:t>
      </w:r>
      <w:proofErr w:type="gramEnd"/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основного общего образования. Опыт работы не требуется.</w:t>
      </w:r>
    </w:p>
    <w:p w:rsidR="00E66EA1" w:rsidRPr="00E66EA1" w:rsidRDefault="00E66EA1" w:rsidP="00E6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E6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E66EA1" w:rsidRPr="00E66EA1" w:rsidRDefault="00E66EA1" w:rsidP="00806AE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сырья и приготовления блюд и гарниров из круп, бобовых, макаронных изделий, яиц, творога, теста;</w:t>
      </w:r>
    </w:p>
    <w:p w:rsidR="00E66EA1" w:rsidRPr="00E66EA1" w:rsidRDefault="00E66EA1" w:rsidP="00E6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66EA1" w:rsidRPr="00E66EA1" w:rsidRDefault="00E66EA1" w:rsidP="00806AE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органолептическим способом качество зерновых и молочных продуктов, муки, яиц, жиров и сахара;</w:t>
      </w:r>
    </w:p>
    <w:p w:rsidR="00E66EA1" w:rsidRPr="00E66EA1" w:rsidRDefault="00E66EA1" w:rsidP="00806AE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производственный инвентарь и оборудование для подготовки сырья и приготовления блюд и гарниров;</w:t>
      </w:r>
    </w:p>
    <w:p w:rsidR="00E66EA1" w:rsidRPr="00E66EA1" w:rsidRDefault="00E66EA1" w:rsidP="00806AE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блюда и гарниры из круп, бобовых, макаронных изделий, яиц, творога, теста;</w:t>
      </w:r>
    </w:p>
    <w:p w:rsidR="00E66EA1" w:rsidRPr="00E66EA1" w:rsidRDefault="00E66EA1" w:rsidP="00E6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66EA1" w:rsidRPr="00E66EA1" w:rsidRDefault="00E66EA1" w:rsidP="00806AE9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E66EA1" w:rsidRPr="00E66EA1" w:rsidRDefault="00E66EA1" w:rsidP="00806AE9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минимизации отходов при подготовке продуктов;</w:t>
      </w:r>
    </w:p>
    <w:p w:rsidR="00E66EA1" w:rsidRPr="00E66EA1" w:rsidRDefault="00E66EA1" w:rsidP="00806AE9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и правила приготовления блюд и гарниров из круп, бобовых, макаронных изделий, яиц, творога, теста;</w:t>
      </w:r>
    </w:p>
    <w:p w:rsidR="00E66EA1" w:rsidRPr="00E66EA1" w:rsidRDefault="00E66EA1" w:rsidP="00806AE9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бракеража;</w:t>
      </w:r>
    </w:p>
    <w:p w:rsidR="00E66EA1" w:rsidRPr="00E66EA1" w:rsidRDefault="00E66EA1" w:rsidP="00806AE9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сервировки и варианты оформления и подачи простых блюд и гарниров, температуру подачи;</w:t>
      </w:r>
    </w:p>
    <w:p w:rsidR="00E66EA1" w:rsidRPr="00E66EA1" w:rsidRDefault="00E66EA1" w:rsidP="00806AE9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хранения, сроки реализации и требования к качеству готовых блюд;</w:t>
      </w:r>
    </w:p>
    <w:p w:rsidR="00E66EA1" w:rsidRDefault="00E66EA1" w:rsidP="00806AE9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технологического оборудования и производственного инвентаря, правила их безопасного использования.</w:t>
      </w:r>
    </w:p>
    <w:p w:rsidR="00E66EA1" w:rsidRPr="00E66EA1" w:rsidRDefault="00E66EA1" w:rsidP="00E6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профессионального модуля</w:t>
      </w:r>
      <w:proofErr w:type="gramStart"/>
      <w:r w:rsidRPr="00E6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–  214часов, в том числе:максимальной уче</w:t>
      </w:r>
      <w:r w:rsid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– 108</w:t>
      </w: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  <w:r w:rsid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92  часа</w:t>
      </w: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работы обучающегося – 16 </w:t>
      </w: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практики- 24 часа, </w:t>
      </w: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практики –  36  часов</w:t>
      </w:r>
      <w:r w:rsidRPr="00E66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EED" w:rsidRPr="00E66EA1" w:rsidRDefault="00F36EED" w:rsidP="00F36EED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262626"/>
          <w:sz w:val="24"/>
          <w:szCs w:val="24"/>
        </w:rPr>
        <w:t>ПМ.03 Приготовление супов и соусов</w:t>
      </w:r>
    </w:p>
    <w:p w:rsidR="00F36EED" w:rsidRDefault="00F36EED" w:rsidP="00F36E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профессионального модуляразработана на основе Федерального государственного образовательного стандарта, </w:t>
      </w:r>
      <w:r w:rsid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260807.01. </w:t>
      </w:r>
      <w:r w:rsidRPr="00F3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Повар, кондитер</w:t>
      </w:r>
      <w:r w:rsidRPr="00F3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входящей в укрупненную группу профессий 260000 Технология продовольственных продуктов и потребительских товаров.</w:t>
      </w:r>
    </w:p>
    <w:p w:rsidR="00F36EED" w:rsidRPr="00F36EED" w:rsidRDefault="00F36EED" w:rsidP="00F36E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профессионального модуля является частью рабочей основной профессиональной образовательной программы в соответствии с ФГОС по профессии НПО </w:t>
      </w:r>
      <w:r w:rsidRPr="00F3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260807.01. Повар, кондитер, входящей в укрупненную группу профессий 260000. Технология продовольственных продуктов и потребительских товаров</w:t>
      </w: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деятельности: </w:t>
      </w:r>
      <w:r w:rsidRPr="00F36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супов и соусов</w:t>
      </w: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F36EED" w:rsidRPr="00F36EED" w:rsidRDefault="00F36EED" w:rsidP="00806AE9">
      <w:pPr>
        <w:numPr>
          <w:ilvl w:val="0"/>
          <w:numId w:val="46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бульоны и отвары.</w:t>
      </w:r>
    </w:p>
    <w:p w:rsidR="00F36EED" w:rsidRPr="00F36EED" w:rsidRDefault="00F36EED" w:rsidP="00806AE9">
      <w:pPr>
        <w:numPr>
          <w:ilvl w:val="0"/>
          <w:numId w:val="46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простые супы.</w:t>
      </w:r>
    </w:p>
    <w:p w:rsidR="00F36EED" w:rsidRPr="00F36EED" w:rsidRDefault="00F36EED" w:rsidP="00806AE9">
      <w:pPr>
        <w:numPr>
          <w:ilvl w:val="0"/>
          <w:numId w:val="46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отдельные компоненты для соусов и соусные полуфабрикаты.</w:t>
      </w:r>
    </w:p>
    <w:p w:rsidR="00F36EED" w:rsidRPr="00F36EED" w:rsidRDefault="00F36EED" w:rsidP="00806AE9">
      <w:pPr>
        <w:numPr>
          <w:ilvl w:val="0"/>
          <w:numId w:val="46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простые холодные и горячие соусы.</w:t>
      </w:r>
    </w:p>
    <w:p w:rsidR="00F36EED" w:rsidRDefault="00F36EED" w:rsidP="00F3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собственности,  при наличии среднего (полного) общего образования</w:t>
      </w:r>
      <w:r w:rsidRPr="00F3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основного общего образования.</w:t>
      </w: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не требуется.</w:t>
      </w:r>
    </w:p>
    <w:p w:rsidR="00F36EED" w:rsidRPr="00F36EED" w:rsidRDefault="00F36EED" w:rsidP="00F3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F36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F36EED" w:rsidRPr="00F36EED" w:rsidRDefault="00F36EED" w:rsidP="00806AE9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основных супов и соусов</w:t>
      </w:r>
    </w:p>
    <w:p w:rsidR="00F36EED" w:rsidRPr="00F36EED" w:rsidRDefault="00F36EED" w:rsidP="00F3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36EED" w:rsidRPr="00F36EED" w:rsidRDefault="00F36EED" w:rsidP="00806AE9">
      <w:pPr>
        <w:numPr>
          <w:ilvl w:val="0"/>
          <w:numId w:val="47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F36EED" w:rsidRPr="00F36EED" w:rsidRDefault="00F36EED" w:rsidP="00806AE9">
      <w:pPr>
        <w:numPr>
          <w:ilvl w:val="0"/>
          <w:numId w:val="47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производственный инвентарь и оборудование для приготовления супов и соусов;</w:t>
      </w:r>
    </w:p>
    <w:p w:rsidR="00F36EED" w:rsidRPr="00F36EED" w:rsidRDefault="00F36EED" w:rsidP="00806AE9">
      <w:pPr>
        <w:numPr>
          <w:ilvl w:val="0"/>
          <w:numId w:val="47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технологии приготовления и оформления основных супов и соусов;</w:t>
      </w:r>
    </w:p>
    <w:p w:rsidR="00F36EED" w:rsidRPr="00F36EED" w:rsidRDefault="00F36EED" w:rsidP="00806AE9">
      <w:pPr>
        <w:numPr>
          <w:ilvl w:val="0"/>
          <w:numId w:val="47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готовых блюд;</w:t>
      </w:r>
    </w:p>
    <w:p w:rsidR="00F36EED" w:rsidRPr="00F36EED" w:rsidRDefault="00F36EED" w:rsidP="00806AE9">
      <w:pPr>
        <w:numPr>
          <w:ilvl w:val="0"/>
          <w:numId w:val="47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охлаждать, замораживать, размораживать и разогревать отдельные компоненты для соусов;</w:t>
      </w:r>
    </w:p>
    <w:p w:rsidR="00F36EED" w:rsidRPr="00F36EED" w:rsidRDefault="00F36EED" w:rsidP="00F36E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36EED" w:rsidRPr="00F36EED" w:rsidRDefault="00F36EED" w:rsidP="00806AE9">
      <w:pPr>
        <w:numPr>
          <w:ilvl w:val="0"/>
          <w:numId w:val="48"/>
        </w:numPr>
        <w:tabs>
          <w:tab w:val="num" w:pos="0"/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пищевую ценность, требования к качеству основных супов и соусов;</w:t>
      </w:r>
    </w:p>
    <w:p w:rsidR="00F36EED" w:rsidRPr="00F36EED" w:rsidRDefault="00F36EED" w:rsidP="00806AE9">
      <w:pPr>
        <w:numPr>
          <w:ilvl w:val="0"/>
          <w:numId w:val="48"/>
        </w:numPr>
        <w:tabs>
          <w:tab w:val="num" w:pos="0"/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основных продуктов и дополнительных ингредиентов к ним при приготовлении супов и соусов;</w:t>
      </w:r>
    </w:p>
    <w:p w:rsidR="00F36EED" w:rsidRPr="00F36EED" w:rsidRDefault="00F36EED" w:rsidP="00806AE9">
      <w:pPr>
        <w:numPr>
          <w:ilvl w:val="0"/>
          <w:numId w:val="48"/>
        </w:numPr>
        <w:tabs>
          <w:tab w:val="num" w:pos="0"/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F36EED" w:rsidRPr="00F36EED" w:rsidRDefault="00F36EED" w:rsidP="00806AE9">
      <w:pPr>
        <w:numPr>
          <w:ilvl w:val="0"/>
          <w:numId w:val="48"/>
        </w:numPr>
        <w:tabs>
          <w:tab w:val="num" w:pos="0"/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температурный режим и правила приготовления супов и соусов; </w:t>
      </w:r>
    </w:p>
    <w:p w:rsidR="00F36EED" w:rsidRPr="00F36EED" w:rsidRDefault="00F36EED" w:rsidP="00806AE9">
      <w:pPr>
        <w:numPr>
          <w:ilvl w:val="0"/>
          <w:numId w:val="48"/>
        </w:numPr>
        <w:tabs>
          <w:tab w:val="num" w:pos="0"/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бракеража;</w:t>
      </w:r>
    </w:p>
    <w:p w:rsidR="00F36EED" w:rsidRPr="00F36EED" w:rsidRDefault="00F36EED" w:rsidP="00806AE9">
      <w:pPr>
        <w:numPr>
          <w:ilvl w:val="0"/>
          <w:numId w:val="48"/>
        </w:numPr>
        <w:tabs>
          <w:tab w:val="num" w:pos="0"/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сервировки и варианты оформления, температуру подачи;</w:t>
      </w:r>
    </w:p>
    <w:p w:rsidR="00F36EED" w:rsidRPr="00F36EED" w:rsidRDefault="00F36EED" w:rsidP="00806AE9">
      <w:pPr>
        <w:numPr>
          <w:ilvl w:val="0"/>
          <w:numId w:val="48"/>
        </w:numPr>
        <w:tabs>
          <w:tab w:val="num" w:pos="0"/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хранения и требования к качеству готовых блюд; </w:t>
      </w:r>
    </w:p>
    <w:p w:rsidR="00F36EED" w:rsidRPr="00F36EED" w:rsidRDefault="00F36EED" w:rsidP="00806AE9">
      <w:pPr>
        <w:numPr>
          <w:ilvl w:val="0"/>
          <w:numId w:val="48"/>
        </w:numPr>
        <w:tabs>
          <w:tab w:val="num" w:pos="0"/>
          <w:tab w:val="left" w:pos="567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F36EED" w:rsidRDefault="00F36EED" w:rsidP="00F3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граммы профессионального модуля: 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90</w:t>
      </w: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80 часов</w:t>
      </w: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80</w:t>
      </w: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– 10</w:t>
      </w: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– 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часа, производственной практики- 36 часов</w:t>
      </w:r>
      <w:proofErr w:type="gramStart"/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2303" w:rsidRPr="00E66EA1" w:rsidRDefault="00202303" w:rsidP="00202303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262626"/>
          <w:sz w:val="24"/>
          <w:szCs w:val="24"/>
        </w:rPr>
        <w:t>ПМ.04 Приготовление блюд из рыбы</w:t>
      </w:r>
    </w:p>
    <w:p w:rsidR="00202303" w:rsidRPr="00202303" w:rsidRDefault="00202303" w:rsidP="00202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модуляразработана на основе Федерального государственного образовательного стандарта, </w:t>
      </w:r>
      <w:r w:rsidRP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260807.01.Повар, кондитер</w:t>
      </w:r>
      <w:r w:rsidRPr="0020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входящей в укрупненную группу профессий 260000 Технология продовольственных продуктов и потребительских товаров.</w:t>
      </w:r>
    </w:p>
    <w:p w:rsidR="00202303" w:rsidRPr="00202303" w:rsidRDefault="00202303" w:rsidP="00202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является частью рабочей основной профессиональной образовательной программы в соответствии с ФГОС по профессии </w:t>
      </w:r>
      <w:r w:rsidRP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260807.01. Повар, кондитер, входящей в укрупненную группу профессий 260000. Технология продовольственных продуктов и потребительских товаров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 w:rsidRPr="0020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блюд из рыбы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202303" w:rsidRPr="00202303" w:rsidRDefault="00202303" w:rsidP="00202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Производить обработку рыбы с костным скелетом.</w:t>
      </w:r>
    </w:p>
    <w:p w:rsidR="00202303" w:rsidRPr="00202303" w:rsidRDefault="00202303" w:rsidP="00202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2.Производить приготовление или подготовку полуфабрикатов из рыбы с костным скелетом.</w:t>
      </w:r>
    </w:p>
    <w:p w:rsidR="00202303" w:rsidRPr="00202303" w:rsidRDefault="00202303" w:rsidP="00202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Готовить и оформлять простые блюда из рыбы с костным скелетом.</w:t>
      </w:r>
    </w:p>
    <w:p w:rsidR="00202303" w:rsidRPr="00202303" w:rsidRDefault="00202303" w:rsidP="0020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использованав дополнительном профессиональном образовании в рамках программ повышения квалификации и переподготовки, в профессиональной подготовке </w:t>
      </w:r>
      <w:proofErr w:type="gramStart"/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индустрии питания различных форм собственности</w:t>
      </w:r>
      <w:proofErr w:type="gramEnd"/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основного общего образования. Опыт работы не требуется.</w:t>
      </w:r>
    </w:p>
    <w:p w:rsidR="00202303" w:rsidRPr="00202303" w:rsidRDefault="00202303" w:rsidP="0020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20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рыбного сырья;приготовления полуфабрикатов и блюд из рыбы</w:t>
      </w:r>
    </w:p>
    <w:p w:rsidR="00202303" w:rsidRPr="00202303" w:rsidRDefault="00202303" w:rsidP="0020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02303" w:rsidRPr="00202303" w:rsidRDefault="00202303" w:rsidP="00806AE9">
      <w:pPr>
        <w:numPr>
          <w:ilvl w:val="0"/>
          <w:numId w:val="50"/>
        </w:numPr>
        <w:tabs>
          <w:tab w:val="clear" w:pos="720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202303" w:rsidRPr="00202303" w:rsidRDefault="00202303" w:rsidP="00806AE9">
      <w:pPr>
        <w:numPr>
          <w:ilvl w:val="0"/>
          <w:numId w:val="50"/>
        </w:numPr>
        <w:tabs>
          <w:tab w:val="clear" w:pos="720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производственный инвентарь и оборудование для приготовления полуфабрикатов и блюд из рыбы;</w:t>
      </w:r>
    </w:p>
    <w:p w:rsidR="00202303" w:rsidRPr="00202303" w:rsidRDefault="00202303" w:rsidP="00806AE9">
      <w:pPr>
        <w:numPr>
          <w:ilvl w:val="0"/>
          <w:numId w:val="50"/>
        </w:numPr>
        <w:tabs>
          <w:tab w:val="clear" w:pos="720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технологии приготовления и оформления блюд из рыбы</w:t>
      </w:r>
    </w:p>
    <w:p w:rsidR="00202303" w:rsidRPr="00202303" w:rsidRDefault="00202303" w:rsidP="00806AE9">
      <w:pPr>
        <w:numPr>
          <w:ilvl w:val="0"/>
          <w:numId w:val="50"/>
        </w:numPr>
        <w:tabs>
          <w:tab w:val="clear" w:pos="72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готовых блюд;</w:t>
      </w:r>
    </w:p>
    <w:p w:rsidR="00202303" w:rsidRPr="00202303" w:rsidRDefault="00202303" w:rsidP="0020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02303" w:rsidRPr="00202303" w:rsidRDefault="00202303" w:rsidP="00806AE9">
      <w:pPr>
        <w:pStyle w:val="a9"/>
        <w:numPr>
          <w:ilvl w:val="0"/>
          <w:numId w:val="51"/>
        </w:numPr>
        <w:tabs>
          <w:tab w:val="clear" w:pos="720"/>
        </w:tabs>
        <w:ind w:left="0" w:firstLine="284"/>
      </w:pPr>
      <w:r w:rsidRPr="00202303">
        <w:t>классификацию, пищевую ценность, требования к качеству рыбного сырья, полуфабрикатов и готовых блюд;</w:t>
      </w:r>
    </w:p>
    <w:p w:rsidR="00202303" w:rsidRPr="00202303" w:rsidRDefault="00202303" w:rsidP="00806AE9">
      <w:pPr>
        <w:pStyle w:val="a9"/>
        <w:numPr>
          <w:ilvl w:val="0"/>
          <w:numId w:val="51"/>
        </w:numPr>
        <w:tabs>
          <w:tab w:val="clear" w:pos="720"/>
        </w:tabs>
        <w:ind w:left="0" w:firstLine="284"/>
      </w:pPr>
      <w:r w:rsidRPr="00202303">
        <w:t>правила выбора основных продуктов и дополнительных ингредиентов к ним при приготовлении блюд из рыбы;</w:t>
      </w:r>
    </w:p>
    <w:p w:rsidR="00202303" w:rsidRPr="00202303" w:rsidRDefault="00202303" w:rsidP="00806AE9">
      <w:pPr>
        <w:pStyle w:val="a9"/>
        <w:numPr>
          <w:ilvl w:val="0"/>
          <w:numId w:val="51"/>
        </w:numPr>
        <w:tabs>
          <w:tab w:val="clear" w:pos="720"/>
        </w:tabs>
        <w:ind w:left="0" w:firstLine="284"/>
      </w:pPr>
      <w:r w:rsidRPr="00202303">
        <w:t>последовательность выполнения технологических операций при подготовке сырья и приготовлении блюд из рыбы;</w:t>
      </w:r>
    </w:p>
    <w:p w:rsidR="00202303" w:rsidRPr="00202303" w:rsidRDefault="00202303" w:rsidP="00806AE9">
      <w:pPr>
        <w:pStyle w:val="a9"/>
        <w:numPr>
          <w:ilvl w:val="0"/>
          <w:numId w:val="51"/>
        </w:numPr>
        <w:tabs>
          <w:tab w:val="clear" w:pos="720"/>
        </w:tabs>
        <w:ind w:left="0" w:firstLine="284"/>
      </w:pPr>
      <w:r w:rsidRPr="00202303">
        <w:t>правила проведения бракеража;</w:t>
      </w:r>
    </w:p>
    <w:p w:rsidR="00202303" w:rsidRPr="00202303" w:rsidRDefault="00202303" w:rsidP="00806AE9">
      <w:pPr>
        <w:pStyle w:val="a9"/>
        <w:numPr>
          <w:ilvl w:val="0"/>
          <w:numId w:val="51"/>
        </w:numPr>
        <w:tabs>
          <w:tab w:val="clear" w:pos="720"/>
        </w:tabs>
        <w:ind w:left="0" w:firstLine="284"/>
      </w:pPr>
      <w:r w:rsidRPr="00202303">
        <w:t>способы сервировки и варианты оформления, температуру подачи;</w:t>
      </w:r>
    </w:p>
    <w:p w:rsidR="00202303" w:rsidRPr="00202303" w:rsidRDefault="00202303" w:rsidP="00806AE9">
      <w:pPr>
        <w:pStyle w:val="a9"/>
        <w:numPr>
          <w:ilvl w:val="0"/>
          <w:numId w:val="51"/>
        </w:numPr>
        <w:tabs>
          <w:tab w:val="clear" w:pos="720"/>
        </w:tabs>
        <w:ind w:left="0" w:firstLine="284"/>
      </w:pPr>
      <w:r w:rsidRPr="00202303">
        <w:t>правила хранения и требования к качеству готовых блюд из рыбы;</w:t>
      </w:r>
    </w:p>
    <w:p w:rsidR="00202303" w:rsidRPr="00202303" w:rsidRDefault="00202303" w:rsidP="00806AE9">
      <w:pPr>
        <w:pStyle w:val="a9"/>
        <w:numPr>
          <w:ilvl w:val="0"/>
          <w:numId w:val="51"/>
        </w:numPr>
        <w:tabs>
          <w:tab w:val="clear" w:pos="720"/>
        </w:tabs>
        <w:ind w:left="0" w:firstLine="284"/>
      </w:pPr>
      <w:r w:rsidRPr="00202303">
        <w:t>температурный режим и правила охлаждения, замораживания и хранения полуфабрикатов и готовых блюд из рыбы;</w:t>
      </w:r>
    </w:p>
    <w:p w:rsidR="00202303" w:rsidRPr="00202303" w:rsidRDefault="00202303" w:rsidP="00806AE9">
      <w:pPr>
        <w:pStyle w:val="a9"/>
        <w:numPr>
          <w:ilvl w:val="0"/>
          <w:numId w:val="51"/>
        </w:numPr>
        <w:tabs>
          <w:tab w:val="clear" w:pos="720"/>
        </w:tabs>
        <w:ind w:left="0" w:firstLine="284"/>
      </w:pPr>
      <w:r w:rsidRPr="00202303"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202303" w:rsidRPr="00202303" w:rsidRDefault="00202303" w:rsidP="0020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0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профессионального модуля</w:t>
      </w:r>
      <w:proofErr w:type="gramStart"/>
      <w:r w:rsidRPr="0020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209часов, в том числе: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– 240 часов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216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часов;самостоят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</w:t>
      </w:r>
      <w:proofErr w:type="spellEnd"/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обучающегося –  24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практики-60 часов,  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–   108 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02303" w:rsidRPr="00202303" w:rsidRDefault="00202303" w:rsidP="00202303">
      <w:pPr>
        <w:shd w:val="clear" w:color="auto" w:fill="FBD4B4" w:themeFill="accent6" w:themeFillTint="66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ПМ.05 Приготовление блюд из мяса и домашней птицы</w:t>
      </w:r>
    </w:p>
    <w:p w:rsidR="00BF5C02" w:rsidRDefault="00202303" w:rsidP="00BF5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модуляразработана на основе Федерального государственного образовательного стандарта  (далее – ФГОС) по профессии </w:t>
      </w:r>
      <w:r w:rsidRP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260807.01.  Повар, кондитер</w:t>
      </w:r>
      <w:r w:rsidRPr="0020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входящей в укрупненную группу профессий 260000 Технология продовольственных продуктов и потребительских товаров.</w:t>
      </w:r>
    </w:p>
    <w:p w:rsidR="00202303" w:rsidRPr="00202303" w:rsidRDefault="00202303" w:rsidP="00BF5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 – является частью рабочей основной профессиональной образовательной программы в соответствии с ФГОС по профессии </w:t>
      </w:r>
      <w:r w:rsidRPr="0020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260807.01.</w:t>
      </w:r>
      <w:r w:rsidRP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Повар, кондитер, входящей в укрупненную группу профессий 260000. Технология продовольственных продуктов и потребительских товаров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 w:rsidRPr="00202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приготовление блюд из мяса и домашней птицы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202303" w:rsidRPr="00BF5C02" w:rsidRDefault="00202303" w:rsidP="00BF5C02">
      <w:pPr>
        <w:pStyle w:val="a9"/>
        <w:numPr>
          <w:ilvl w:val="1"/>
          <w:numId w:val="2"/>
        </w:numPr>
        <w:ind w:left="0" w:firstLine="284"/>
        <w:jc w:val="both"/>
      </w:pPr>
      <w:r w:rsidRPr="00BF5C02">
        <w:t>Производить подготовку полуфабрикатов из мяса, мясных продуктов и домашней птицы.</w:t>
      </w:r>
    </w:p>
    <w:p w:rsidR="00202303" w:rsidRPr="00BF5C02" w:rsidRDefault="00202303" w:rsidP="00BF5C02">
      <w:pPr>
        <w:pStyle w:val="a9"/>
        <w:numPr>
          <w:ilvl w:val="1"/>
          <w:numId w:val="2"/>
        </w:numPr>
        <w:ind w:left="0" w:firstLine="284"/>
        <w:jc w:val="both"/>
      </w:pPr>
      <w:r w:rsidRPr="00BF5C02">
        <w:t>Производить обработку и приготовление основных полуфабрикатов из мяса, мясопродуктов и домашней птицы.</w:t>
      </w:r>
    </w:p>
    <w:p w:rsidR="00202303" w:rsidRPr="00BF5C02" w:rsidRDefault="00202303" w:rsidP="00BF5C02">
      <w:pPr>
        <w:pStyle w:val="a9"/>
        <w:numPr>
          <w:ilvl w:val="1"/>
          <w:numId w:val="2"/>
        </w:numPr>
        <w:ind w:left="0" w:firstLine="284"/>
        <w:jc w:val="both"/>
      </w:pPr>
      <w:r w:rsidRPr="00BF5C02">
        <w:t>Готовить и оформлять простые блюда из мяса и мясных продуктов.</w:t>
      </w:r>
    </w:p>
    <w:p w:rsidR="00202303" w:rsidRPr="00BF5C02" w:rsidRDefault="00202303" w:rsidP="00BF5C02">
      <w:pPr>
        <w:pStyle w:val="a9"/>
        <w:numPr>
          <w:ilvl w:val="1"/>
          <w:numId w:val="2"/>
        </w:numPr>
        <w:ind w:left="0" w:firstLine="284"/>
        <w:jc w:val="both"/>
      </w:pPr>
      <w:r w:rsidRPr="00BF5C02">
        <w:lastRenderedPageBreak/>
        <w:t>Готовить и оформлять простые блюда из домашней птицы.</w:t>
      </w:r>
    </w:p>
    <w:p w:rsidR="00BF5C02" w:rsidRDefault="00202303" w:rsidP="00BF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использованав дополнительном профессиональном образовании в рамках программ повышения квалификации и переподготовки, в профессиональной подготовке </w:t>
      </w:r>
      <w:proofErr w:type="gramStart"/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индустрии питания различных форм собственности</w:t>
      </w:r>
      <w:proofErr w:type="gramEnd"/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основного общего образования. Опыт работы не требуется.</w:t>
      </w:r>
    </w:p>
    <w:p w:rsidR="00202303" w:rsidRPr="00202303" w:rsidRDefault="00202303" w:rsidP="00BF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20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сырья;</w:t>
      </w:r>
      <w:r w:rsid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риготовления полуфабрикатов и блюд из мяса и домашней птицы;</w:t>
      </w:r>
    </w:p>
    <w:p w:rsidR="00202303" w:rsidRPr="00202303" w:rsidRDefault="00202303" w:rsidP="002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02303" w:rsidRPr="00BF5C02" w:rsidRDefault="00202303" w:rsidP="00806AE9">
      <w:pPr>
        <w:pStyle w:val="a9"/>
        <w:numPr>
          <w:ilvl w:val="0"/>
          <w:numId w:val="52"/>
        </w:numPr>
        <w:ind w:left="142" w:firstLine="142"/>
        <w:jc w:val="both"/>
      </w:pPr>
      <w:r w:rsidRPr="00BF5C02">
        <w:t>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</w:r>
    </w:p>
    <w:p w:rsidR="00202303" w:rsidRPr="00BF5C02" w:rsidRDefault="00202303" w:rsidP="00806AE9">
      <w:pPr>
        <w:pStyle w:val="a9"/>
        <w:numPr>
          <w:ilvl w:val="0"/>
          <w:numId w:val="52"/>
        </w:numPr>
        <w:ind w:left="142" w:firstLine="142"/>
        <w:jc w:val="both"/>
      </w:pPr>
      <w:r w:rsidRPr="00BF5C02">
        <w:t>выбирать производственный инвентарь и оборудование для приготовления полуфабрикатов и блюд из мяса и домашней птицы;</w:t>
      </w:r>
    </w:p>
    <w:p w:rsidR="00202303" w:rsidRPr="00BF5C02" w:rsidRDefault="00202303" w:rsidP="00806AE9">
      <w:pPr>
        <w:pStyle w:val="a9"/>
        <w:numPr>
          <w:ilvl w:val="0"/>
          <w:numId w:val="52"/>
        </w:numPr>
        <w:ind w:left="142" w:firstLine="142"/>
        <w:jc w:val="both"/>
      </w:pPr>
      <w:r w:rsidRPr="00BF5C02">
        <w:t>использовать различные технологии приготовления и оформления блюд из мяса и домашней птицы;</w:t>
      </w:r>
    </w:p>
    <w:p w:rsidR="00202303" w:rsidRPr="00BF5C02" w:rsidRDefault="00202303" w:rsidP="00806AE9">
      <w:pPr>
        <w:pStyle w:val="a9"/>
        <w:numPr>
          <w:ilvl w:val="0"/>
          <w:numId w:val="52"/>
        </w:numPr>
        <w:ind w:left="142" w:firstLine="142"/>
        <w:jc w:val="both"/>
      </w:pPr>
      <w:r w:rsidRPr="00BF5C02">
        <w:t>оценивать качество готовых блюд;</w:t>
      </w:r>
    </w:p>
    <w:p w:rsidR="00202303" w:rsidRPr="00202303" w:rsidRDefault="00202303" w:rsidP="002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02303" w:rsidRPr="00BF5C02" w:rsidRDefault="00202303" w:rsidP="00806AE9">
      <w:pPr>
        <w:pStyle w:val="a9"/>
        <w:numPr>
          <w:ilvl w:val="0"/>
          <w:numId w:val="53"/>
        </w:numPr>
        <w:ind w:left="0" w:firstLine="284"/>
        <w:jc w:val="both"/>
      </w:pPr>
      <w:r w:rsidRPr="00BF5C02">
        <w:t>классификацию, пищевую ценность, требования к качеству сырья, полуфабрикатов и готовых блюд из мяса и домашней птицы;</w:t>
      </w:r>
    </w:p>
    <w:p w:rsidR="00202303" w:rsidRPr="00BF5C02" w:rsidRDefault="00202303" w:rsidP="00806AE9">
      <w:pPr>
        <w:pStyle w:val="a9"/>
        <w:numPr>
          <w:ilvl w:val="0"/>
          <w:numId w:val="53"/>
        </w:numPr>
        <w:ind w:left="0" w:firstLine="284"/>
        <w:jc w:val="both"/>
      </w:pPr>
      <w:r w:rsidRPr="00BF5C02">
        <w:t>правила выбора основных продуктов и дополнительных ингредиентов к ним при приготовлении блюд из мяса и домашней птицы;</w:t>
      </w:r>
    </w:p>
    <w:p w:rsidR="00202303" w:rsidRPr="00BF5C02" w:rsidRDefault="00202303" w:rsidP="00806AE9">
      <w:pPr>
        <w:pStyle w:val="a9"/>
        <w:numPr>
          <w:ilvl w:val="0"/>
          <w:numId w:val="53"/>
        </w:numPr>
        <w:ind w:left="0" w:firstLine="284"/>
        <w:jc w:val="both"/>
      </w:pPr>
      <w:r w:rsidRPr="00BF5C02">
        <w:t>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202303" w:rsidRPr="00BF5C02" w:rsidRDefault="00202303" w:rsidP="00806AE9">
      <w:pPr>
        <w:pStyle w:val="a9"/>
        <w:numPr>
          <w:ilvl w:val="0"/>
          <w:numId w:val="53"/>
        </w:numPr>
        <w:ind w:left="0" w:firstLine="284"/>
        <w:jc w:val="both"/>
      </w:pPr>
      <w:r w:rsidRPr="00BF5C02">
        <w:t>правила проведения бракеража;</w:t>
      </w:r>
    </w:p>
    <w:p w:rsidR="00202303" w:rsidRPr="00BF5C02" w:rsidRDefault="00202303" w:rsidP="00806AE9">
      <w:pPr>
        <w:pStyle w:val="a9"/>
        <w:numPr>
          <w:ilvl w:val="0"/>
          <w:numId w:val="53"/>
        </w:numPr>
        <w:ind w:left="0" w:firstLine="284"/>
        <w:jc w:val="both"/>
      </w:pPr>
      <w:r w:rsidRPr="00BF5C02">
        <w:t>способы сервировки и варианты оформления, температуру подачи;</w:t>
      </w:r>
    </w:p>
    <w:p w:rsidR="00202303" w:rsidRPr="00BF5C02" w:rsidRDefault="00202303" w:rsidP="00806AE9">
      <w:pPr>
        <w:pStyle w:val="a9"/>
        <w:numPr>
          <w:ilvl w:val="0"/>
          <w:numId w:val="53"/>
        </w:numPr>
        <w:ind w:left="0" w:firstLine="284"/>
        <w:jc w:val="both"/>
      </w:pPr>
      <w:r w:rsidRPr="00BF5C02">
        <w:t xml:space="preserve">правила хранения и требования к качеству; </w:t>
      </w:r>
    </w:p>
    <w:p w:rsidR="00BF5C02" w:rsidRDefault="00202303" w:rsidP="00806AE9">
      <w:pPr>
        <w:pStyle w:val="a9"/>
        <w:numPr>
          <w:ilvl w:val="0"/>
          <w:numId w:val="53"/>
        </w:numPr>
        <w:ind w:left="0" w:firstLine="284"/>
        <w:jc w:val="both"/>
      </w:pPr>
      <w:r w:rsidRPr="00BF5C02">
        <w:t>температурный режим и правила охлаждения, замораживания и хранения полуфабрикатов из мяса и домашней птицы и готовых блюд;</w:t>
      </w:r>
    </w:p>
    <w:p w:rsidR="00202303" w:rsidRPr="00BF5C02" w:rsidRDefault="00202303" w:rsidP="00806AE9">
      <w:pPr>
        <w:pStyle w:val="a9"/>
        <w:numPr>
          <w:ilvl w:val="0"/>
          <w:numId w:val="53"/>
        </w:numPr>
        <w:ind w:left="0" w:firstLine="284"/>
        <w:jc w:val="both"/>
      </w:pPr>
      <w:r w:rsidRPr="00BF5C02"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BF5C02" w:rsidRDefault="00BF5C02" w:rsidP="00BF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02303" w:rsidRPr="0020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профессионального модуля:</w:t>
      </w:r>
      <w:r w:rsidR="00A5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246</w:t>
      </w:r>
      <w:r w:rsidR="00202303"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том числе: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303"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222 часа</w:t>
      </w:r>
      <w:r w:rsidR="00202303"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303"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222</w:t>
      </w:r>
      <w:r w:rsidR="00202303"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303"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ятельной работы обучающегося  24 </w:t>
      </w:r>
      <w:r w:rsidR="00202303"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303"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A5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-66 часов, </w:t>
      </w:r>
      <w:r w:rsidR="00202303"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пра</w:t>
      </w:r>
      <w:r w:rsidR="008B06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ктики  108</w:t>
      </w:r>
      <w:r w:rsidR="00202303" w:rsidRPr="002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BF5C02" w:rsidRPr="00202303" w:rsidRDefault="00BF5C02" w:rsidP="00BF5C02">
      <w:pPr>
        <w:shd w:val="clear" w:color="auto" w:fill="FBD4B4" w:themeFill="accent6" w:themeFillTint="66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ПМ.06Приготовление и оформление холодных блюд и закусок</w:t>
      </w:r>
    </w:p>
    <w:p w:rsidR="00BF5C02" w:rsidRDefault="00BF5C02" w:rsidP="00BF5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модуляразработана на основе Федерального государственного образовательного стандарта (далее – ФГОС) по профессии</w:t>
      </w:r>
      <w:r w:rsidR="008B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260807.01.  Повар, кондитер</w:t>
      </w:r>
      <w:r w:rsidRPr="00BF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входящей в укрупненную группу профессий 260000 Технология продовольственных продуктов и потребительских товаров.</w:t>
      </w:r>
    </w:p>
    <w:p w:rsidR="00BF5C02" w:rsidRPr="00BF5C02" w:rsidRDefault="00BF5C02" w:rsidP="00BF5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рабочей основной профессиональной образовательной программы в соответствии с ФГОС по профессии </w:t>
      </w:r>
      <w:r w:rsidRPr="00BF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260807.01. Повар, кондитер, входящей в укрупненную группу профессий 260000 Технология продовольственных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дуктов и потребительских товаров </w:t>
      </w: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 w:rsidRPr="00BF5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приготовление холодных блюд и закусок</w:t>
      </w: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BF5C02" w:rsidRPr="00BF5C02" w:rsidRDefault="00BF5C02" w:rsidP="00BF5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Готовить бутерброды и гастрономические продукты порциями.</w:t>
      </w:r>
    </w:p>
    <w:p w:rsidR="00BF5C02" w:rsidRPr="00BF5C02" w:rsidRDefault="00BF5C02" w:rsidP="00BF5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Готовить и оформлять салаты.</w:t>
      </w:r>
    </w:p>
    <w:p w:rsidR="00BF5C02" w:rsidRDefault="00BF5C02" w:rsidP="00BF5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Готовить и оформлять простые холодные закуски.</w:t>
      </w:r>
    </w:p>
    <w:p w:rsidR="00BF5C02" w:rsidRPr="00BF5C02" w:rsidRDefault="00BF5C02" w:rsidP="00BF5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Готовить и оформлять простые холодные блюда.</w:t>
      </w:r>
    </w:p>
    <w:p w:rsidR="00BF5C02" w:rsidRPr="00BF5C02" w:rsidRDefault="00BF5C02" w:rsidP="00BF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использованав дополнительном профессиональном образовании в рамках программ повышения квалификации и переподготовки, в профессиональной подготовке </w:t>
      </w:r>
      <w:proofErr w:type="gramStart"/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индустрии питания различных форм собственности</w:t>
      </w:r>
      <w:proofErr w:type="gramEnd"/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основного общего образования. Опыт работы не требуется.</w:t>
      </w:r>
    </w:p>
    <w:p w:rsidR="00BF5C02" w:rsidRPr="00BF5C02" w:rsidRDefault="00BF5C02" w:rsidP="00BF5C02">
      <w:pPr>
        <w:tabs>
          <w:tab w:val="left" w:pos="916"/>
          <w:tab w:val="num" w:pos="100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BF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гастрономических продуктов;приготовления и оформления холодных блюд и закусок;</w:t>
      </w:r>
    </w:p>
    <w:p w:rsidR="00BF5C02" w:rsidRPr="00BF5C02" w:rsidRDefault="00BF5C02" w:rsidP="00BF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F5C02" w:rsidRPr="00BF5C02" w:rsidRDefault="00BF5C02" w:rsidP="00806AE9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органолептическим способом качество гастрономических продуктов;</w:t>
      </w:r>
    </w:p>
    <w:p w:rsidR="00BF5C02" w:rsidRPr="00BF5C02" w:rsidRDefault="00BF5C02" w:rsidP="00806AE9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производственный инвентарь и оборудование для приготовления холодных блюд и закусок;</w:t>
      </w:r>
    </w:p>
    <w:p w:rsidR="00BF5C02" w:rsidRPr="00BF5C02" w:rsidRDefault="00BF5C02" w:rsidP="00806AE9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технологии приготовления и оформления холодных блюд и закусок;</w:t>
      </w:r>
    </w:p>
    <w:p w:rsidR="00BF5C02" w:rsidRPr="00BF5C02" w:rsidRDefault="00BF5C02" w:rsidP="00806AE9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холодных блюд и закусок;</w:t>
      </w:r>
    </w:p>
    <w:p w:rsidR="00BF5C02" w:rsidRPr="00BF5C02" w:rsidRDefault="00BF5C02" w:rsidP="00806AE9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хранения с соблюдением температурного режима;</w:t>
      </w:r>
    </w:p>
    <w:p w:rsidR="00BF5C02" w:rsidRPr="00BF5C02" w:rsidRDefault="00BF5C02" w:rsidP="00BF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F5C02" w:rsidRPr="00BF5C02" w:rsidRDefault="00BF5C02" w:rsidP="00806AE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BF5C02" w:rsidRPr="00BF5C02" w:rsidRDefault="00BF5C02" w:rsidP="00806AE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BF5C02" w:rsidRPr="00BF5C02" w:rsidRDefault="00BF5C02" w:rsidP="00806AE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технологических операций при подготовке сырья и приготовлении холодных блюд и закусок;</w:t>
      </w:r>
    </w:p>
    <w:p w:rsidR="00BF5C02" w:rsidRPr="00BF5C02" w:rsidRDefault="00BF5C02" w:rsidP="00806AE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бракеража;</w:t>
      </w:r>
    </w:p>
    <w:p w:rsidR="00BF5C02" w:rsidRPr="00BF5C02" w:rsidRDefault="00BF5C02" w:rsidP="00806AE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охлаждения и хранения холодных блюд и закусок, температурный режим хранения;</w:t>
      </w:r>
    </w:p>
    <w:p w:rsidR="00BF5C02" w:rsidRPr="00BF5C02" w:rsidRDefault="00BF5C02" w:rsidP="00806AE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холодных блюд и закусок;</w:t>
      </w:r>
    </w:p>
    <w:p w:rsidR="00BF5C02" w:rsidRPr="00BF5C02" w:rsidRDefault="00BF5C02" w:rsidP="00806AE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сервировки и варианты оформления;</w:t>
      </w:r>
    </w:p>
    <w:p w:rsidR="00BF5C02" w:rsidRPr="00BF5C02" w:rsidRDefault="00BF5C02" w:rsidP="00806AE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 подачи холодных блюд и закусок;</w:t>
      </w:r>
    </w:p>
    <w:p w:rsidR="00BF5C02" w:rsidRPr="00BF5C02" w:rsidRDefault="00BF5C02" w:rsidP="00806AE9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BF5C02" w:rsidRDefault="00BF5C02" w:rsidP="00BF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F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профессионального модуля:</w:t>
      </w:r>
      <w:r w:rsidR="008B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B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60 </w:t>
      </w: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  <w:r w:rsidR="008B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8B0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– 50 часов</w:t>
      </w: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  <w:r w:rsidR="008B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8B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обучающегося –50 часов  </w:t>
      </w:r>
      <w:proofErr w:type="gramStart"/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</w:t>
      </w:r>
      <w:r w:rsidR="008B0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– 10</w:t>
      </w:r>
      <w:r w:rsidRPr="00BF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  <w:r w:rsidR="008B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учебной практики – 12 часов, производственной практики-  18 часов </w:t>
      </w:r>
    </w:p>
    <w:p w:rsidR="00BF5C02" w:rsidRPr="00202303" w:rsidRDefault="00BF5C02" w:rsidP="00BF5C02">
      <w:pPr>
        <w:shd w:val="clear" w:color="auto" w:fill="FBD4B4" w:themeFill="accent6" w:themeFillTint="66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ПМ.07Приготовление сладких блюд и напитков</w:t>
      </w:r>
    </w:p>
    <w:p w:rsidR="00BF5C02" w:rsidRDefault="00BF5C02" w:rsidP="00BF5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модуляразработана на основе Федерального государственного образовательного стандарта (далее – ФГОС) по профессии </w:t>
      </w:r>
      <w:r w:rsidRPr="00BF5C02">
        <w:rPr>
          <w:rFonts w:ascii="Times New Roman" w:hAnsi="Times New Roman" w:cs="Times New Roman"/>
          <w:b/>
          <w:bCs/>
          <w:sz w:val="24"/>
          <w:szCs w:val="24"/>
        </w:rPr>
        <w:t>260807.01.  Повар, кондитер</w:t>
      </w:r>
      <w:r w:rsidRPr="00BF5C02">
        <w:rPr>
          <w:rFonts w:ascii="Times New Roman" w:hAnsi="Times New Roman" w:cs="Times New Roman"/>
          <w:bCs/>
          <w:sz w:val="24"/>
          <w:szCs w:val="24"/>
        </w:rPr>
        <w:t>, входящей в укрупненную группу профессий 260000 Технология продовольственных продуктов и потребительских товаров</w:t>
      </w:r>
    </w:p>
    <w:p w:rsidR="00BF5C02" w:rsidRPr="00BF5C02" w:rsidRDefault="00BF5C02" w:rsidP="00BF5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программа) – является частью рабочей основной профессиональной образовательной программы в соответствии с ФГОС по профессии</w:t>
      </w:r>
      <w:r w:rsidR="008B06D7">
        <w:rPr>
          <w:rFonts w:ascii="Times New Roman" w:hAnsi="Times New Roman" w:cs="Times New Roman"/>
          <w:sz w:val="24"/>
          <w:szCs w:val="24"/>
        </w:rPr>
        <w:t xml:space="preserve">   </w:t>
      </w:r>
      <w:r w:rsidRPr="00BF5C02">
        <w:rPr>
          <w:rFonts w:ascii="Times New Roman" w:hAnsi="Times New Roman" w:cs="Times New Roman"/>
          <w:b/>
          <w:bCs/>
          <w:sz w:val="24"/>
          <w:szCs w:val="24"/>
        </w:rPr>
        <w:t>260807.01. Повар, кондитер, входящей в укрупненную группу профессий 260000. Технология продовольственных продуктов и потребительских товаров</w:t>
      </w:r>
      <w:r w:rsidRPr="00BF5C02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ьной деятельности (ВПД): </w:t>
      </w:r>
      <w:r w:rsidRPr="00BF5C02">
        <w:rPr>
          <w:rFonts w:ascii="Times New Roman" w:hAnsi="Times New Roman" w:cs="Times New Roman"/>
          <w:sz w:val="24"/>
          <w:szCs w:val="24"/>
        </w:rPr>
        <w:t>пригот</w:t>
      </w:r>
      <w:r>
        <w:rPr>
          <w:rFonts w:ascii="Times New Roman" w:hAnsi="Times New Roman" w:cs="Times New Roman"/>
          <w:sz w:val="24"/>
          <w:szCs w:val="24"/>
        </w:rPr>
        <w:t xml:space="preserve">овление сладких блюд и напитков </w:t>
      </w:r>
      <w:r w:rsidRPr="00BF5C02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BF5C02" w:rsidRPr="00BF5C02" w:rsidRDefault="00BF5C02" w:rsidP="00BF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1. Готовить и оформлять простые холодные и горячие сладкие блюда.</w:t>
      </w:r>
    </w:p>
    <w:p w:rsidR="00BF5C02" w:rsidRPr="00BF5C02" w:rsidRDefault="00BF5C02" w:rsidP="00BF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2. Готовить простые горячие напитки.</w:t>
      </w:r>
    </w:p>
    <w:p w:rsidR="00BF5C02" w:rsidRPr="00BF5C02" w:rsidRDefault="00BF5C02" w:rsidP="00BF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3. Готовить и оформлять простые холодные напитки.</w:t>
      </w:r>
    </w:p>
    <w:p w:rsidR="0070535A" w:rsidRDefault="00BF5C02" w:rsidP="007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использованав дополнительном профессиональном образовании в рамках программ повышения квалификации и переподготовки, в профессиональной подготовке </w:t>
      </w:r>
      <w:proofErr w:type="gramStart"/>
      <w:r w:rsidRPr="00BF5C02">
        <w:rPr>
          <w:rFonts w:ascii="Times New Roman" w:hAnsi="Times New Roman" w:cs="Times New Roman"/>
          <w:sz w:val="24"/>
          <w:szCs w:val="24"/>
        </w:rPr>
        <w:t>работников индустрии питания различных форм собственности</w:t>
      </w:r>
      <w:proofErr w:type="gramEnd"/>
      <w:r w:rsidRPr="00BF5C02">
        <w:rPr>
          <w:rFonts w:ascii="Times New Roman" w:hAnsi="Times New Roman" w:cs="Times New Roman"/>
          <w:sz w:val="24"/>
          <w:szCs w:val="24"/>
        </w:rPr>
        <w:t xml:space="preserve"> при наличии основного общего образования. Опыт работы не требуется.</w:t>
      </w:r>
    </w:p>
    <w:p w:rsidR="00BF5C02" w:rsidRPr="00BF5C02" w:rsidRDefault="00BF5C02" w:rsidP="007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BF5C0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BF5C02">
        <w:rPr>
          <w:rFonts w:ascii="Times New Roman" w:hAnsi="Times New Roman" w:cs="Times New Roman"/>
          <w:sz w:val="24"/>
          <w:szCs w:val="24"/>
        </w:rPr>
        <w:t>приготовления сладких блюд;приготовления напитков;</w:t>
      </w:r>
    </w:p>
    <w:p w:rsidR="00BF5C02" w:rsidRPr="00BF5C02" w:rsidRDefault="00BF5C02" w:rsidP="007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5C02" w:rsidRPr="00BF5C02" w:rsidRDefault="00BF5C02" w:rsidP="00806AE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проверять органолептическим способом качество основных продуктов и дополнительных ингредиентов;</w:t>
      </w:r>
    </w:p>
    <w:p w:rsidR="00BF5C02" w:rsidRPr="00BF5C02" w:rsidRDefault="00BF5C02" w:rsidP="00806AE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определять их соответствие технологическим требованиям к простым сладким блюдам и напиткам;</w:t>
      </w:r>
    </w:p>
    <w:p w:rsidR="00BF5C02" w:rsidRPr="00BF5C02" w:rsidRDefault="00BF5C02" w:rsidP="00806AE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выбирать производственный инвентарь и оборудование для приготовления сладких блюд и напитков;</w:t>
      </w:r>
    </w:p>
    <w:p w:rsidR="00BF5C02" w:rsidRPr="00BF5C02" w:rsidRDefault="00BF5C02" w:rsidP="00806AE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использовать различные технологии приготовления и оформления сладких блюд и напитков;</w:t>
      </w:r>
    </w:p>
    <w:p w:rsidR="00BF5C02" w:rsidRPr="00BF5C02" w:rsidRDefault="00BF5C02" w:rsidP="00806AE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оценивать качество готовых блюд;</w:t>
      </w:r>
    </w:p>
    <w:p w:rsidR="00BF5C02" w:rsidRPr="00BF5C02" w:rsidRDefault="00BF5C02" w:rsidP="007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F5C02" w:rsidRPr="00BF5C02" w:rsidRDefault="00BF5C02" w:rsidP="00806AE9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классификацию и ассортимент, пищевую ценность, требования к качеству сладких  блюд и напитков;</w:t>
      </w:r>
    </w:p>
    <w:p w:rsidR="00BF5C02" w:rsidRPr="00BF5C02" w:rsidRDefault="00BF5C02" w:rsidP="00806AE9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правила выбора основных продуктов и дополнительных ингредиентов к ним при приготовлении сладких блюд и напитков;</w:t>
      </w:r>
    </w:p>
    <w:p w:rsidR="00BF5C02" w:rsidRPr="00BF5C02" w:rsidRDefault="00BF5C02" w:rsidP="00806AE9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последовательность выполнения технологических операций при приготовлении сладких блюд и напитков;</w:t>
      </w:r>
    </w:p>
    <w:p w:rsidR="00BF5C02" w:rsidRPr="00BF5C02" w:rsidRDefault="00BF5C02" w:rsidP="00806AE9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правила проведения бракеража;</w:t>
      </w:r>
    </w:p>
    <w:p w:rsidR="00BF5C02" w:rsidRPr="00BF5C02" w:rsidRDefault="00BF5C02" w:rsidP="00806AE9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способы сервировки и варианты оформления;</w:t>
      </w:r>
    </w:p>
    <w:p w:rsidR="00BF5C02" w:rsidRPr="00BF5C02" w:rsidRDefault="00BF5C02" w:rsidP="00806AE9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правила охлаждения и хранения сладких блюд и напитков,  температурный режим хранения сладких блюд и напитков, температуру подачи;</w:t>
      </w:r>
    </w:p>
    <w:p w:rsidR="00BF5C02" w:rsidRPr="00BF5C02" w:rsidRDefault="00BF5C02" w:rsidP="00806AE9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требования к качеству сладких блюд и напитков;</w:t>
      </w:r>
    </w:p>
    <w:p w:rsidR="00BF5C02" w:rsidRPr="00BF5C02" w:rsidRDefault="00BF5C02" w:rsidP="00806AE9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02">
        <w:rPr>
          <w:rFonts w:ascii="Times New Roman" w:hAnsi="Times New Roman" w:cs="Times New Roman"/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70535A" w:rsidRDefault="0070535A" w:rsidP="0070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F5C02" w:rsidRPr="00BF5C02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профессионального модуля:</w:t>
      </w:r>
      <w:r w:rsidR="008B0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6D7">
        <w:rPr>
          <w:rFonts w:ascii="Times New Roman" w:hAnsi="Times New Roman" w:cs="Times New Roman"/>
          <w:sz w:val="24"/>
          <w:szCs w:val="24"/>
        </w:rPr>
        <w:t>всего – 60</w:t>
      </w:r>
      <w:r w:rsidR="00BF5C02" w:rsidRPr="00BF5C0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  <w:r w:rsidR="008B06D7">
        <w:rPr>
          <w:rFonts w:ascii="Times New Roman" w:hAnsi="Times New Roman" w:cs="Times New Roman"/>
          <w:sz w:val="24"/>
          <w:szCs w:val="24"/>
        </w:rPr>
        <w:t xml:space="preserve"> </w:t>
      </w:r>
      <w:r w:rsidR="00BF5C02" w:rsidRPr="00BF5C02">
        <w:rPr>
          <w:rFonts w:ascii="Times New Roman" w:hAnsi="Times New Roman" w:cs="Times New Roman"/>
          <w:sz w:val="24"/>
          <w:szCs w:val="24"/>
        </w:rPr>
        <w:t>максимальной уч</w:t>
      </w:r>
      <w:r w:rsidR="008B06D7">
        <w:rPr>
          <w:rFonts w:ascii="Times New Roman" w:hAnsi="Times New Roman" w:cs="Times New Roman"/>
          <w:sz w:val="24"/>
          <w:szCs w:val="24"/>
        </w:rPr>
        <w:t>ебной нагрузки обучающегося – 60 часов</w:t>
      </w:r>
      <w:proofErr w:type="gramStart"/>
      <w:r w:rsidR="008B06D7">
        <w:rPr>
          <w:rFonts w:ascii="Times New Roman" w:hAnsi="Times New Roman" w:cs="Times New Roman"/>
          <w:sz w:val="24"/>
          <w:szCs w:val="24"/>
        </w:rPr>
        <w:t xml:space="preserve">  </w:t>
      </w:r>
      <w:r w:rsidR="00BF5C02" w:rsidRPr="00BF5C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5C02" w:rsidRPr="00BF5C02">
        <w:rPr>
          <w:rFonts w:ascii="Times New Roman" w:hAnsi="Times New Roman" w:cs="Times New Roman"/>
          <w:sz w:val="24"/>
          <w:szCs w:val="24"/>
        </w:rPr>
        <w:t xml:space="preserve"> включая:</w:t>
      </w:r>
      <w:r w:rsidR="008B06D7">
        <w:rPr>
          <w:rFonts w:ascii="Times New Roman" w:hAnsi="Times New Roman" w:cs="Times New Roman"/>
          <w:sz w:val="24"/>
          <w:szCs w:val="24"/>
        </w:rPr>
        <w:t xml:space="preserve"> </w:t>
      </w:r>
      <w:r w:rsidR="00BF5C02" w:rsidRPr="00BF5C02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8B06D7">
        <w:rPr>
          <w:rFonts w:ascii="Times New Roman" w:hAnsi="Times New Roman" w:cs="Times New Roman"/>
          <w:sz w:val="24"/>
          <w:szCs w:val="24"/>
        </w:rPr>
        <w:t>бной нагрузки обучающегося –  50 часов</w:t>
      </w:r>
      <w:r w:rsidR="00BF5C02" w:rsidRPr="00BF5C02">
        <w:rPr>
          <w:rFonts w:ascii="Times New Roman" w:hAnsi="Times New Roman" w:cs="Times New Roman"/>
          <w:sz w:val="24"/>
          <w:szCs w:val="24"/>
        </w:rPr>
        <w:t>;</w:t>
      </w:r>
      <w:r w:rsidR="008B06D7">
        <w:rPr>
          <w:rFonts w:ascii="Times New Roman" w:hAnsi="Times New Roman" w:cs="Times New Roman"/>
          <w:sz w:val="24"/>
          <w:szCs w:val="24"/>
        </w:rPr>
        <w:t xml:space="preserve">  </w:t>
      </w:r>
      <w:r w:rsidR="00BF5C02" w:rsidRPr="00BF5C02">
        <w:rPr>
          <w:rFonts w:ascii="Times New Roman" w:hAnsi="Times New Roman" w:cs="Times New Roman"/>
          <w:sz w:val="24"/>
          <w:szCs w:val="24"/>
        </w:rPr>
        <w:t>самостоя</w:t>
      </w:r>
      <w:r w:rsidR="008B06D7">
        <w:rPr>
          <w:rFonts w:ascii="Times New Roman" w:hAnsi="Times New Roman" w:cs="Times New Roman"/>
          <w:sz w:val="24"/>
          <w:szCs w:val="24"/>
        </w:rPr>
        <w:t>тельной работы обучающегося – 10</w:t>
      </w:r>
      <w:r w:rsidR="00BF5C02" w:rsidRPr="00BF5C02">
        <w:rPr>
          <w:rFonts w:ascii="Times New Roman" w:hAnsi="Times New Roman" w:cs="Times New Roman"/>
          <w:sz w:val="24"/>
          <w:szCs w:val="24"/>
        </w:rPr>
        <w:t xml:space="preserve"> час</w:t>
      </w:r>
      <w:r w:rsidR="008B06D7">
        <w:rPr>
          <w:rFonts w:ascii="Times New Roman" w:hAnsi="Times New Roman" w:cs="Times New Roman"/>
          <w:sz w:val="24"/>
          <w:szCs w:val="24"/>
        </w:rPr>
        <w:t>ов</w:t>
      </w:r>
      <w:r w:rsidR="00BF5C02" w:rsidRPr="00BF5C02">
        <w:rPr>
          <w:rFonts w:ascii="Times New Roman" w:hAnsi="Times New Roman" w:cs="Times New Roman"/>
          <w:sz w:val="24"/>
          <w:szCs w:val="24"/>
        </w:rPr>
        <w:t>;</w:t>
      </w:r>
      <w:r w:rsidR="008B06D7">
        <w:rPr>
          <w:rFonts w:ascii="Times New Roman" w:hAnsi="Times New Roman" w:cs="Times New Roman"/>
          <w:sz w:val="24"/>
          <w:szCs w:val="24"/>
        </w:rPr>
        <w:t xml:space="preserve">  </w:t>
      </w:r>
      <w:r w:rsidR="00BF5C02" w:rsidRPr="00BF5C02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8B06D7">
        <w:rPr>
          <w:rFonts w:ascii="Times New Roman" w:hAnsi="Times New Roman" w:cs="Times New Roman"/>
          <w:sz w:val="24"/>
          <w:szCs w:val="24"/>
        </w:rPr>
        <w:t xml:space="preserve"> практики- 12 часов, производственной практики – 18 часов.</w:t>
      </w:r>
    </w:p>
    <w:p w:rsidR="004F128A" w:rsidRPr="00202303" w:rsidRDefault="004F128A" w:rsidP="004F128A">
      <w:pPr>
        <w:shd w:val="clear" w:color="auto" w:fill="FBD4B4" w:themeFill="accent6" w:themeFillTint="66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ПМ.08 Приготовление хлебобулочных, мучных и кондитерских изделий</w:t>
      </w:r>
    </w:p>
    <w:p w:rsidR="004F128A" w:rsidRPr="000C4799" w:rsidRDefault="004F128A" w:rsidP="004F1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профессионального модуляразработана на основе Федерального государственного образовательного стандарта (далее – ФГОС) по профессии </w:t>
      </w:r>
      <w:r w:rsidRPr="000C47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260807.01. Повар, кондитер</w:t>
      </w:r>
      <w:r w:rsidRPr="000C47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входящей в укрупненную группу профессий 260000. Технология продовольственных продуктов и потребительских товаров.</w:t>
      </w:r>
    </w:p>
    <w:p w:rsidR="004F128A" w:rsidRPr="000C4799" w:rsidRDefault="004F128A" w:rsidP="004F1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по профессии </w:t>
      </w:r>
      <w:r w:rsidRPr="000C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260807.01. Повар, кондитер, 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входящей в укрупнённую  группу профессий </w:t>
      </w:r>
      <w:r w:rsidRPr="000C47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260000. </w:t>
      </w:r>
      <w:r w:rsidRPr="000C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Технология продовольственных продуктов и потребительских товаров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части освоения основного вида профессиональной деятельности (ВПД)</w:t>
      </w:r>
      <w:proofErr w:type="gramStart"/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0C479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</w:t>
      </w:r>
      <w:proofErr w:type="gramEnd"/>
      <w:r w:rsidRPr="000C479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риготовление хлебобулочных, мучных и кондитерских изделий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соответствующих профессиональных компетенций (ПК):</w:t>
      </w:r>
    </w:p>
    <w:p w:rsidR="004F128A" w:rsidRPr="000C4799" w:rsidRDefault="004F128A" w:rsidP="000C4799">
      <w:pPr>
        <w:tabs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 Готовить и оформлять простые хлебобулочные изделия и хлеб.</w:t>
      </w:r>
      <w:r w:rsidR="000C4799"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F128A" w:rsidRPr="000C4799" w:rsidRDefault="004F128A" w:rsidP="004F128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 Готовить и оформлять основные мучные кондитерские изделия.</w:t>
      </w:r>
    </w:p>
    <w:p w:rsidR="004F128A" w:rsidRPr="000C4799" w:rsidRDefault="004F128A" w:rsidP="004F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 Готовить и оформлять печенье, пряники, коврижки.</w:t>
      </w:r>
    </w:p>
    <w:p w:rsidR="004F128A" w:rsidRPr="000C4799" w:rsidRDefault="004F128A" w:rsidP="004F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 Готовить и использовать в оформлении простые и основные отделочные полуфабрикаты.</w:t>
      </w:r>
    </w:p>
    <w:p w:rsidR="004F128A" w:rsidRPr="000C4799" w:rsidRDefault="004F128A" w:rsidP="004F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ПК 5. Готовить и оформлять отечественные классические торты и пирожные.</w:t>
      </w:r>
    </w:p>
    <w:p w:rsidR="004F128A" w:rsidRPr="000C4799" w:rsidRDefault="004F128A" w:rsidP="004F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ПК 6.Готовить и оформлять фруктовые и легкие обезжиренные торты и пирожные.</w:t>
      </w:r>
    </w:p>
    <w:p w:rsidR="004F128A" w:rsidRPr="000C4799" w:rsidRDefault="004F128A" w:rsidP="004F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общественного питания по рабочим профессиям: 16675 Повар, 12901 Кондитер при наличии среднего (полного) общего образования.</w:t>
      </w:r>
      <w:proofErr w:type="gramEnd"/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Опыт работы не требуется.</w:t>
      </w:r>
    </w:p>
    <w:p w:rsidR="004F128A" w:rsidRPr="000C4799" w:rsidRDefault="004F128A" w:rsidP="004F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профессионального модуля должен</w:t>
      </w:r>
      <w:proofErr w:type="gramStart"/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0C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proofErr w:type="gramEnd"/>
      <w:r w:rsidRPr="000C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меть практический опыт: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приготовления хлебобулочных, мучных и кондитерских изделий;</w:t>
      </w:r>
    </w:p>
    <w:p w:rsidR="004F128A" w:rsidRPr="000C4799" w:rsidRDefault="004F128A" w:rsidP="004F128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проверять органолептическим способом качество основных продуктов и дополнительных ингредиентов к ним;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определять их соответствие технологическим требованиям к простым хлебобулочным, мучным и кондитерским изделиям;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 xml:space="preserve">использовать различные технологии приготовления и оформления хлебобулочных, мучных и кондитерских изделий; 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оценивать качество готовых изделий;</w:t>
      </w:r>
    </w:p>
    <w:p w:rsidR="004F128A" w:rsidRPr="000C4799" w:rsidRDefault="004F128A" w:rsidP="004F1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spacing w:line="228" w:lineRule="auto"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ассортимент, пищевую ценность, требования к качеству хлебобулочных, мучных и кондитерских изделий;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spacing w:line="228" w:lineRule="auto"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spacing w:line="228" w:lineRule="auto"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 xml:space="preserve">правила безопасного использования и виды необходимого технологического оборудования и производственного инвентаря, 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spacing w:line="228" w:lineRule="auto"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spacing w:line="228" w:lineRule="auto"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правила проведения бракеража;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spacing w:line="228" w:lineRule="auto"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способы отделки и варианты оформления хлебобулочных, мучных и кондитерских изделий;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spacing w:line="228" w:lineRule="auto"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правила хранения и требования к качеству хлебобулочных, мучных и кондитерских изделий;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suppressAutoHyphens/>
        <w:spacing w:line="228" w:lineRule="auto"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4F128A" w:rsidRPr="000C4799" w:rsidRDefault="004F128A" w:rsidP="004F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освоения профессионального модуля с учетом часов вариативной части циклов ОПОП обучающийся должен получить </w:t>
      </w:r>
      <w:r w:rsidRPr="000C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дополнительныеумения: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 xml:space="preserve">выбирать и использовать различные </w:t>
      </w:r>
      <w:proofErr w:type="spellStart"/>
      <w:r w:rsidRPr="000C4799">
        <w:rPr>
          <w:sz w:val="28"/>
          <w:szCs w:val="28"/>
          <w:lang w:eastAsia="ar-SA"/>
        </w:rPr>
        <w:t>улучшители</w:t>
      </w:r>
      <w:proofErr w:type="spellEnd"/>
      <w:r w:rsidRPr="000C4799">
        <w:rPr>
          <w:sz w:val="28"/>
          <w:szCs w:val="28"/>
          <w:lang w:eastAsia="ar-SA"/>
        </w:rPr>
        <w:t xml:space="preserve"> качества хлеба и хлебобулочных изделий;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 xml:space="preserve">использовать технологии приготовления видов хлеба и хлебобулочных изделий с </w:t>
      </w:r>
      <w:proofErr w:type="spellStart"/>
      <w:r w:rsidRPr="000C4799">
        <w:rPr>
          <w:sz w:val="28"/>
          <w:szCs w:val="28"/>
          <w:lang w:eastAsia="ar-SA"/>
        </w:rPr>
        <w:t>улучшителями</w:t>
      </w:r>
      <w:proofErr w:type="spellEnd"/>
      <w:r w:rsidRPr="000C4799">
        <w:rPr>
          <w:sz w:val="28"/>
          <w:szCs w:val="28"/>
          <w:lang w:eastAsia="ar-SA"/>
        </w:rPr>
        <w:t xml:space="preserve"> качества, повышенной пищевой и биологической ценности, в том числе вырабатываемых на предприятиях региона;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использовать технологии приготовления основных мучных кондитерских изделий, печенья, пряников с применением современных полуфабрикатов для выпечки;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использовать технологии приготовления и оформления пирожных и тортов с применением современных отделочных полуфабрикатов отечественного и импортного производства;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использовать технологии приготовления фирменных пирожных и тортов, вырабатываемых на предприятиях региона;</w:t>
      </w:r>
    </w:p>
    <w:p w:rsidR="004F128A" w:rsidRPr="000C4799" w:rsidRDefault="004F128A" w:rsidP="004F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дополнительные знания: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 xml:space="preserve">правила выбора </w:t>
      </w:r>
      <w:proofErr w:type="spellStart"/>
      <w:r w:rsidRPr="000C4799">
        <w:rPr>
          <w:sz w:val="28"/>
          <w:szCs w:val="28"/>
          <w:lang w:eastAsia="ar-SA"/>
        </w:rPr>
        <w:t>улучшителей</w:t>
      </w:r>
      <w:proofErr w:type="spellEnd"/>
      <w:r w:rsidRPr="000C4799">
        <w:rPr>
          <w:sz w:val="28"/>
          <w:szCs w:val="28"/>
          <w:lang w:eastAsia="ar-SA"/>
        </w:rPr>
        <w:t xml:space="preserve"> качества хлеба и хлебобулочных изделий в зависимости от качества сырья и условий технологического процесса;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 xml:space="preserve">последовательность выполнения технологических операций при подготовке </w:t>
      </w:r>
      <w:proofErr w:type="spellStart"/>
      <w:r w:rsidRPr="000C4799">
        <w:rPr>
          <w:sz w:val="28"/>
          <w:szCs w:val="28"/>
          <w:lang w:eastAsia="ar-SA"/>
        </w:rPr>
        <w:t>улучшителей</w:t>
      </w:r>
      <w:proofErr w:type="spellEnd"/>
      <w:r w:rsidRPr="000C4799">
        <w:rPr>
          <w:sz w:val="28"/>
          <w:szCs w:val="28"/>
          <w:lang w:eastAsia="ar-SA"/>
        </w:rPr>
        <w:t xml:space="preserve"> качества и приготовлении хлеба и хлебобулочных изделий с их применением;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 xml:space="preserve">последовательность выполнения технологических операций </w:t>
      </w:r>
      <w:proofErr w:type="gramStart"/>
      <w:r w:rsidRPr="000C4799">
        <w:rPr>
          <w:sz w:val="28"/>
          <w:szCs w:val="28"/>
          <w:lang w:eastAsia="ar-SA"/>
        </w:rPr>
        <w:t>при</w:t>
      </w:r>
      <w:proofErr w:type="gramEnd"/>
      <w:r w:rsidRPr="000C4799">
        <w:rPr>
          <w:sz w:val="28"/>
          <w:szCs w:val="28"/>
          <w:lang w:eastAsia="ar-SA"/>
        </w:rPr>
        <w:t xml:space="preserve"> </w:t>
      </w:r>
      <w:proofErr w:type="gramStart"/>
      <w:r w:rsidRPr="000C4799">
        <w:rPr>
          <w:sz w:val="28"/>
          <w:szCs w:val="28"/>
          <w:lang w:eastAsia="ar-SA"/>
        </w:rPr>
        <w:t>приготовлении</w:t>
      </w:r>
      <w:proofErr w:type="gramEnd"/>
      <w:r w:rsidRPr="000C4799">
        <w:rPr>
          <w:sz w:val="28"/>
          <w:szCs w:val="28"/>
          <w:lang w:eastAsia="ar-SA"/>
        </w:rPr>
        <w:t xml:space="preserve"> основных мучных кондитерских изделий, печенья, пряников с использованием современных полуфабрикатов для выпечки;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t>способы отделки и варианты оформления пирожных и тортов с использованием новых современных отделочных полуфабрикатов отечественного и импортного производства;</w:t>
      </w:r>
    </w:p>
    <w:p w:rsidR="004F128A" w:rsidRPr="000C4799" w:rsidRDefault="004F128A" w:rsidP="00806AE9">
      <w:pPr>
        <w:pStyle w:val="a9"/>
        <w:numPr>
          <w:ilvl w:val="0"/>
          <w:numId w:val="5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0C4799">
        <w:rPr>
          <w:sz w:val="28"/>
          <w:szCs w:val="28"/>
          <w:lang w:eastAsia="ar-SA"/>
        </w:rPr>
        <w:lastRenderedPageBreak/>
        <w:t xml:space="preserve">последовательность выполнения технологических операций при приготовлении фирменных пирожных и тортов, вырабатываемых на предприятиях региона.     </w:t>
      </w:r>
    </w:p>
    <w:p w:rsidR="004F128A" w:rsidRPr="000C4799" w:rsidRDefault="004F128A" w:rsidP="004F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C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Количество часов на освоение программы профессионального модуля:</w:t>
      </w:r>
      <w:r w:rsidR="008B06D7" w:rsidRPr="000C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8B06D7"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–357 часов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  <w:r w:rsidR="008B06D7"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</w:t>
      </w:r>
      <w:r w:rsidR="008B06D7"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ебной нагрузки обучающегося –296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включая:</w:t>
      </w:r>
      <w:r w:rsidR="008B06D7"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</w:t>
      </w:r>
      <w:r w:rsidR="008B06D7"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щегося –296 часов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B06D7"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</w:t>
      </w:r>
      <w:r w:rsidR="008B06D7"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ятельной работы обучающегося –61 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часов;</w:t>
      </w:r>
      <w:r w:rsidR="008B06D7"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</w:t>
      </w:r>
      <w:r w:rsidR="008B06D7"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практики -78 часов,  производственной практики –96  часов</w:t>
      </w:r>
      <w:r w:rsidRPr="000C47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0C4799" w:rsidRPr="000C4799" w:rsidRDefault="000C4799" w:rsidP="000C47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799">
        <w:rPr>
          <w:rFonts w:ascii="Times New Roman" w:hAnsi="Times New Roman" w:cs="Times New Roman"/>
          <w:b/>
          <w:sz w:val="28"/>
          <w:szCs w:val="28"/>
        </w:rPr>
        <w:t xml:space="preserve">ФК.00.  </w:t>
      </w:r>
      <w:r w:rsidRPr="000C4799">
        <w:rPr>
          <w:rFonts w:ascii="Times New Roman" w:hAnsi="Times New Roman" w:cs="Times New Roman"/>
          <w:b/>
          <w:sz w:val="28"/>
          <w:szCs w:val="28"/>
          <w:u w:val="single"/>
        </w:rPr>
        <w:t>«Физическая культура»</w:t>
      </w:r>
      <w:r w:rsidRPr="000C4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99" w:rsidRPr="000C4799" w:rsidRDefault="000C4799" w:rsidP="000C4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479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 </w:t>
      </w:r>
    </w:p>
    <w:p w:rsidR="000C4799" w:rsidRPr="000C4799" w:rsidRDefault="000C4799" w:rsidP="000C4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799">
        <w:rPr>
          <w:rFonts w:ascii="Times New Roman" w:hAnsi="Times New Roman" w:cs="Times New Roman"/>
          <w:sz w:val="28"/>
          <w:szCs w:val="28"/>
        </w:rPr>
        <w:t>Программа   дисциплины  может быть использована в дополнительном профессиональном образовании и профессиональной подготовке, переподготовке работников  по профессии</w:t>
      </w:r>
      <w:r w:rsidRPr="000C4799">
        <w:rPr>
          <w:rFonts w:ascii="Times New Roman" w:hAnsi="Times New Roman" w:cs="Times New Roman"/>
          <w:bCs/>
          <w:sz w:val="28"/>
          <w:szCs w:val="28"/>
        </w:rPr>
        <w:t xml:space="preserve"> Повар, кондитер, </w:t>
      </w:r>
      <w:r w:rsidRPr="000C4799">
        <w:rPr>
          <w:rFonts w:ascii="Times New Roman" w:hAnsi="Times New Roman" w:cs="Times New Roman"/>
          <w:sz w:val="28"/>
          <w:szCs w:val="28"/>
        </w:rPr>
        <w:t xml:space="preserve">при наличии основного общего образования. </w:t>
      </w:r>
    </w:p>
    <w:p w:rsidR="000C4799" w:rsidRPr="000C4799" w:rsidRDefault="000C4799" w:rsidP="000C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99">
        <w:rPr>
          <w:rFonts w:ascii="Times New Roman" w:hAnsi="Times New Roman" w:cs="Times New Roman"/>
          <w:sz w:val="28"/>
          <w:szCs w:val="28"/>
        </w:rPr>
        <w:t xml:space="preserve"> «Физическая культура»  - дисциплина  профессионального цикла.</w:t>
      </w:r>
    </w:p>
    <w:p w:rsidR="000C4799" w:rsidRPr="000C4799" w:rsidRDefault="000C4799" w:rsidP="000C4799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9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C4799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C4799" w:rsidRPr="000C4799" w:rsidRDefault="000C4799" w:rsidP="000C4799">
      <w:pPr>
        <w:numPr>
          <w:ilvl w:val="0"/>
          <w:numId w:val="60"/>
        </w:numPr>
        <w:tabs>
          <w:tab w:val="left" w:pos="266"/>
          <w:tab w:val="num" w:pos="900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0C4799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C4799" w:rsidRPr="000C4799" w:rsidRDefault="000C4799" w:rsidP="000C4799">
      <w:pPr>
        <w:pStyle w:val="Default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0C4799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0C4799" w:rsidRPr="000C4799" w:rsidRDefault="000C4799" w:rsidP="000C4799">
      <w:pPr>
        <w:pStyle w:val="Default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0C4799">
        <w:rPr>
          <w:b/>
          <w:sz w:val="28"/>
          <w:szCs w:val="28"/>
        </w:rPr>
        <w:t xml:space="preserve">знать: </w:t>
      </w:r>
    </w:p>
    <w:p w:rsidR="000C4799" w:rsidRPr="000C4799" w:rsidRDefault="000C4799" w:rsidP="000C4799">
      <w:pPr>
        <w:numPr>
          <w:ilvl w:val="0"/>
          <w:numId w:val="60"/>
        </w:numPr>
        <w:tabs>
          <w:tab w:val="left" w:pos="266"/>
          <w:tab w:val="num" w:pos="900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0C4799">
        <w:rPr>
          <w:rFonts w:ascii="Times New Roman" w:hAnsi="Times New Roman" w:cs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0C4799" w:rsidRPr="000C4799" w:rsidRDefault="000C4799" w:rsidP="000C4799">
      <w:pPr>
        <w:pStyle w:val="Default"/>
        <w:numPr>
          <w:ilvl w:val="0"/>
          <w:numId w:val="60"/>
        </w:numPr>
        <w:tabs>
          <w:tab w:val="left" w:pos="1080"/>
          <w:tab w:val="left" w:pos="1260"/>
        </w:tabs>
        <w:rPr>
          <w:sz w:val="28"/>
          <w:szCs w:val="28"/>
        </w:rPr>
      </w:pPr>
      <w:r w:rsidRPr="000C4799">
        <w:rPr>
          <w:sz w:val="28"/>
          <w:szCs w:val="28"/>
        </w:rPr>
        <w:t>основы здорового образа жизни</w:t>
      </w:r>
    </w:p>
    <w:p w:rsidR="000C4799" w:rsidRPr="000C4799" w:rsidRDefault="000C4799" w:rsidP="000C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799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0C4799" w:rsidRPr="000C4799" w:rsidRDefault="000C4799" w:rsidP="000C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9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C47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47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0C479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C4799" w:rsidRPr="000C4799" w:rsidRDefault="000C4799" w:rsidP="000C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9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C47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47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0C4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799">
        <w:rPr>
          <w:rFonts w:ascii="Times New Roman" w:hAnsi="Times New Roman" w:cs="Times New Roman"/>
          <w:sz w:val="28"/>
          <w:szCs w:val="28"/>
        </w:rPr>
        <w:t>часов;</w:t>
      </w:r>
    </w:p>
    <w:p w:rsidR="000C4799" w:rsidRPr="000C4799" w:rsidRDefault="000C4799" w:rsidP="000C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9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C47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47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0C4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799">
        <w:rPr>
          <w:rFonts w:ascii="Times New Roman" w:hAnsi="Times New Roman" w:cs="Times New Roman"/>
          <w:sz w:val="28"/>
          <w:szCs w:val="28"/>
        </w:rPr>
        <w:t>часов.</w:t>
      </w:r>
    </w:p>
    <w:p w:rsidR="000C4799" w:rsidRPr="000C4799" w:rsidRDefault="000C4799" w:rsidP="000C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799">
        <w:rPr>
          <w:rFonts w:ascii="Times New Roman" w:hAnsi="Times New Roman" w:cs="Times New Roman"/>
          <w:b/>
          <w:sz w:val="24"/>
          <w:szCs w:val="24"/>
        </w:rPr>
        <w:t>СТРУКТУРА И  СОДЕРЖАНИЕ УЧЕБНОЙ ДИСЦИПЛИНЫ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C4799" w:rsidRPr="000C4799" w:rsidTr="002421D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C4799" w:rsidRPr="000C4799" w:rsidTr="002421D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0C4799" w:rsidRPr="000C4799" w:rsidTr="002421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36 </w:t>
            </w:r>
          </w:p>
        </w:tc>
      </w:tr>
      <w:tr w:rsidR="000C4799" w:rsidRPr="000C4799" w:rsidTr="002421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4799" w:rsidRPr="000C4799" w:rsidTr="002421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0C4799" w:rsidRPr="000C4799" w:rsidTr="002421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sz w:val="24"/>
                <w:szCs w:val="24"/>
              </w:rPr>
              <w:t xml:space="preserve">    зачёт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C4799" w:rsidRPr="000C4799" w:rsidTr="002421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0C4799" w:rsidRPr="000C4799" w:rsidTr="002421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4799" w:rsidRPr="000C4799" w:rsidTr="002421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4799" w:rsidRPr="000C4799" w:rsidTr="002421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подготовка рефератов по заданным темам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0C4799" w:rsidRPr="000C4799" w:rsidTr="002421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sz w:val="24"/>
                <w:szCs w:val="24"/>
              </w:rPr>
              <w:t xml:space="preserve">     поиск информации в сети Интернет, в средствах массовой информации, в центрах занятости населения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0C4799" w:rsidRPr="000C4799" w:rsidTr="002421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зачёта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799" w:rsidRPr="000C4799" w:rsidRDefault="000C4799" w:rsidP="000C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C4799" w:rsidRPr="000C4799" w:rsidRDefault="000C4799" w:rsidP="000C4799">
      <w:pPr>
        <w:spacing w:after="0" w:line="240" w:lineRule="auto"/>
        <w:rPr>
          <w:rFonts w:ascii="Times New Roman" w:hAnsi="Times New Roman" w:cs="Times New Roman"/>
        </w:rPr>
        <w:sectPr w:rsidR="000C4799" w:rsidRPr="000C4799">
          <w:pgSz w:w="11906" w:h="16838"/>
          <w:pgMar w:top="899" w:right="850" w:bottom="899" w:left="1701" w:header="708" w:footer="708" w:gutter="0"/>
          <w:cols w:space="720"/>
        </w:sectPr>
      </w:pPr>
    </w:p>
    <w:p w:rsidR="000C4799" w:rsidRDefault="000C4799" w:rsidP="000C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C4799" w:rsidSect="00CA77C7">
      <w:footerReference w:type="even" r:id="rId8"/>
      <w:footerReference w:type="default" r:id="rId9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16" w:rsidRDefault="001F2516" w:rsidP="00A9359A">
      <w:pPr>
        <w:spacing w:after="0" w:line="240" w:lineRule="auto"/>
      </w:pPr>
      <w:r>
        <w:separator/>
      </w:r>
    </w:p>
  </w:endnote>
  <w:endnote w:type="continuationSeparator" w:id="1">
    <w:p w:rsidR="001F2516" w:rsidRDefault="001F2516" w:rsidP="00A9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16" w:rsidRDefault="001F2516" w:rsidP="00F36EED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2516" w:rsidRDefault="001F2516" w:rsidP="00F36E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16" w:rsidRDefault="001F2516" w:rsidP="00F36EED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4799">
      <w:rPr>
        <w:rStyle w:val="ac"/>
        <w:noProof/>
      </w:rPr>
      <w:t>48</w:t>
    </w:r>
    <w:r>
      <w:rPr>
        <w:rStyle w:val="ac"/>
      </w:rPr>
      <w:fldChar w:fldCharType="end"/>
    </w:r>
  </w:p>
  <w:p w:rsidR="001F2516" w:rsidRDefault="001F2516" w:rsidP="00F36E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16" w:rsidRDefault="001F2516" w:rsidP="00A9359A">
      <w:pPr>
        <w:spacing w:after="0" w:line="240" w:lineRule="auto"/>
      </w:pPr>
      <w:r>
        <w:separator/>
      </w:r>
    </w:p>
  </w:footnote>
  <w:footnote w:type="continuationSeparator" w:id="1">
    <w:p w:rsidR="001F2516" w:rsidRDefault="001F2516" w:rsidP="00A9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A369E2"/>
    <w:multiLevelType w:val="hybridMultilevel"/>
    <w:tmpl w:val="BE24019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400C90"/>
    <w:multiLevelType w:val="hybridMultilevel"/>
    <w:tmpl w:val="47B4418A"/>
    <w:lvl w:ilvl="0" w:tplc="49605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E0E28"/>
    <w:multiLevelType w:val="multilevel"/>
    <w:tmpl w:val="88D007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FEA446A"/>
    <w:multiLevelType w:val="hybridMultilevel"/>
    <w:tmpl w:val="BCD6EC2A"/>
    <w:lvl w:ilvl="0" w:tplc="03DE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16EE0"/>
    <w:multiLevelType w:val="hybridMultilevel"/>
    <w:tmpl w:val="B4DA81A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14AE1B5B"/>
    <w:multiLevelType w:val="hybridMultilevel"/>
    <w:tmpl w:val="3392B6D2"/>
    <w:lvl w:ilvl="0" w:tplc="DDCEA42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51C6B"/>
    <w:multiLevelType w:val="multilevel"/>
    <w:tmpl w:val="D07E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76516F"/>
    <w:multiLevelType w:val="hybridMultilevel"/>
    <w:tmpl w:val="A1362A16"/>
    <w:lvl w:ilvl="0" w:tplc="DDCEA42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122819"/>
    <w:multiLevelType w:val="hybridMultilevel"/>
    <w:tmpl w:val="F90E35EE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46400"/>
    <w:multiLevelType w:val="hybridMultilevel"/>
    <w:tmpl w:val="3104EEBE"/>
    <w:lvl w:ilvl="0" w:tplc="74D6D22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A270E53"/>
    <w:multiLevelType w:val="hybridMultilevel"/>
    <w:tmpl w:val="8AA09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C9796B"/>
    <w:multiLevelType w:val="hybridMultilevel"/>
    <w:tmpl w:val="B308D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E10C53"/>
    <w:multiLevelType w:val="hybridMultilevel"/>
    <w:tmpl w:val="D076FBE6"/>
    <w:lvl w:ilvl="0" w:tplc="DDCEA42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B7D055B"/>
    <w:multiLevelType w:val="hybridMultilevel"/>
    <w:tmpl w:val="463A9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EC2F4D"/>
    <w:multiLevelType w:val="hybridMultilevel"/>
    <w:tmpl w:val="49325488"/>
    <w:lvl w:ilvl="0" w:tplc="49605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6F5717"/>
    <w:multiLevelType w:val="hybridMultilevel"/>
    <w:tmpl w:val="BFE43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2E8B58C4"/>
    <w:multiLevelType w:val="multilevel"/>
    <w:tmpl w:val="52F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533825"/>
    <w:multiLevelType w:val="multilevel"/>
    <w:tmpl w:val="1B02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660585"/>
    <w:multiLevelType w:val="hybridMultilevel"/>
    <w:tmpl w:val="E7764DB0"/>
    <w:lvl w:ilvl="0" w:tplc="E7E01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1D0E56"/>
    <w:multiLevelType w:val="hybridMultilevel"/>
    <w:tmpl w:val="09B2672C"/>
    <w:lvl w:ilvl="0" w:tplc="74D6D22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4945E08"/>
    <w:multiLevelType w:val="hybridMultilevel"/>
    <w:tmpl w:val="8B58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E0843"/>
    <w:multiLevelType w:val="hybridMultilevel"/>
    <w:tmpl w:val="251C0230"/>
    <w:lvl w:ilvl="0" w:tplc="496056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F7003A"/>
    <w:multiLevelType w:val="hybridMultilevel"/>
    <w:tmpl w:val="B5F4DFC8"/>
    <w:lvl w:ilvl="0" w:tplc="DDCEA4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1E0B47C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D2622"/>
    <w:multiLevelType w:val="hybridMultilevel"/>
    <w:tmpl w:val="235A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F96270"/>
    <w:multiLevelType w:val="hybridMultilevel"/>
    <w:tmpl w:val="4120C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337A06"/>
    <w:multiLevelType w:val="hybridMultilevel"/>
    <w:tmpl w:val="28F0DBA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43F97005"/>
    <w:multiLevelType w:val="hybridMultilevel"/>
    <w:tmpl w:val="73DE88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458711EF"/>
    <w:multiLevelType w:val="hybridMultilevel"/>
    <w:tmpl w:val="739478D6"/>
    <w:lvl w:ilvl="0" w:tplc="03DEB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89241BF"/>
    <w:multiLevelType w:val="hybridMultilevel"/>
    <w:tmpl w:val="F8740C64"/>
    <w:lvl w:ilvl="0" w:tplc="49605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48F408E2"/>
    <w:multiLevelType w:val="hybridMultilevel"/>
    <w:tmpl w:val="CB0647B6"/>
    <w:lvl w:ilvl="0" w:tplc="496056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0B02607"/>
    <w:multiLevelType w:val="hybridMultilevel"/>
    <w:tmpl w:val="1CF8D17E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AE444F"/>
    <w:multiLevelType w:val="hybridMultilevel"/>
    <w:tmpl w:val="171ABD10"/>
    <w:lvl w:ilvl="0" w:tplc="641A95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4858DD"/>
    <w:multiLevelType w:val="hybridMultilevel"/>
    <w:tmpl w:val="9B14CF0A"/>
    <w:lvl w:ilvl="0" w:tplc="6B5871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3CD3439"/>
    <w:multiLevelType w:val="hybridMultilevel"/>
    <w:tmpl w:val="37EA5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6A71889"/>
    <w:multiLevelType w:val="hybridMultilevel"/>
    <w:tmpl w:val="CBCA882C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F56B70"/>
    <w:multiLevelType w:val="hybridMultilevel"/>
    <w:tmpl w:val="D3AAB698"/>
    <w:lvl w:ilvl="0" w:tplc="03DE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5D3E5C9A"/>
    <w:multiLevelType w:val="hybridMultilevel"/>
    <w:tmpl w:val="9452975C"/>
    <w:lvl w:ilvl="0" w:tplc="DDCEA42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E0D58D9"/>
    <w:multiLevelType w:val="hybridMultilevel"/>
    <w:tmpl w:val="ADD40C28"/>
    <w:lvl w:ilvl="0" w:tplc="03DE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4A15E6"/>
    <w:multiLevelType w:val="hybridMultilevel"/>
    <w:tmpl w:val="9538FB8A"/>
    <w:lvl w:ilvl="0" w:tplc="496056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750E53"/>
    <w:multiLevelType w:val="hybridMultilevel"/>
    <w:tmpl w:val="6A3C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A5E656E"/>
    <w:multiLevelType w:val="hybridMultilevel"/>
    <w:tmpl w:val="E2FC9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CD0F5D"/>
    <w:multiLevelType w:val="hybridMultilevel"/>
    <w:tmpl w:val="09EAA752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AC7F4C"/>
    <w:multiLevelType w:val="hybridMultilevel"/>
    <w:tmpl w:val="D17ACDC4"/>
    <w:lvl w:ilvl="0" w:tplc="49605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6360FD"/>
    <w:multiLevelType w:val="hybridMultilevel"/>
    <w:tmpl w:val="26AABA08"/>
    <w:lvl w:ilvl="0" w:tplc="4356B2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F543CB2"/>
    <w:multiLevelType w:val="hybridMultilevel"/>
    <w:tmpl w:val="FE3C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4663FF5"/>
    <w:multiLevelType w:val="hybridMultilevel"/>
    <w:tmpl w:val="AE02134E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9A69E3"/>
    <w:multiLevelType w:val="hybridMultilevel"/>
    <w:tmpl w:val="9558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F801797"/>
    <w:multiLevelType w:val="hybridMultilevel"/>
    <w:tmpl w:val="749848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6"/>
  </w:num>
  <w:num w:numId="4">
    <w:abstractNumId w:val="55"/>
  </w:num>
  <w:num w:numId="5">
    <w:abstractNumId w:val="48"/>
  </w:num>
  <w:num w:numId="6">
    <w:abstractNumId w:val="13"/>
  </w:num>
  <w:num w:numId="7">
    <w:abstractNumId w:val="30"/>
  </w:num>
  <w:num w:numId="8">
    <w:abstractNumId w:val="11"/>
  </w:num>
  <w:num w:numId="9">
    <w:abstractNumId w:val="7"/>
  </w:num>
  <w:num w:numId="10">
    <w:abstractNumId w:val="57"/>
  </w:num>
  <w:num w:numId="11">
    <w:abstractNumId w:val="14"/>
  </w:num>
  <w:num w:numId="12">
    <w:abstractNumId w:val="42"/>
  </w:num>
  <w:num w:numId="13">
    <w:abstractNumId w:val="18"/>
  </w:num>
  <w:num w:numId="14">
    <w:abstractNumId w:val="43"/>
  </w:num>
  <w:num w:numId="15">
    <w:abstractNumId w:val="3"/>
  </w:num>
  <w:num w:numId="16">
    <w:abstractNumId w:val="21"/>
  </w:num>
  <w:num w:numId="17">
    <w:abstractNumId w:val="20"/>
  </w:num>
  <w:num w:numId="18">
    <w:abstractNumId w:val="0"/>
  </w:num>
  <w:num w:numId="19">
    <w:abstractNumId w:val="25"/>
  </w:num>
  <w:num w:numId="20">
    <w:abstractNumId w:val="24"/>
  </w:num>
  <w:num w:numId="21">
    <w:abstractNumId w:val="1"/>
  </w:num>
  <w:num w:numId="22">
    <w:abstractNumId w:val="37"/>
  </w:num>
  <w:num w:numId="23">
    <w:abstractNumId w:val="8"/>
  </w:num>
  <w:num w:numId="24">
    <w:abstractNumId w:val="4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58"/>
  </w:num>
  <w:num w:numId="28">
    <w:abstractNumId w:val="27"/>
  </w:num>
  <w:num w:numId="29">
    <w:abstractNumId w:val="16"/>
  </w:num>
  <w:num w:numId="30">
    <w:abstractNumId w:val="45"/>
  </w:num>
  <w:num w:numId="31">
    <w:abstractNumId w:val="53"/>
  </w:num>
  <w:num w:numId="32">
    <w:abstractNumId w:val="39"/>
  </w:num>
  <w:num w:numId="33">
    <w:abstractNumId w:val="15"/>
  </w:num>
  <w:num w:numId="34">
    <w:abstractNumId w:val="56"/>
  </w:num>
  <w:num w:numId="35">
    <w:abstractNumId w:val="49"/>
  </w:num>
  <w:num w:numId="36">
    <w:abstractNumId w:val="35"/>
  </w:num>
  <w:num w:numId="37">
    <w:abstractNumId w:val="46"/>
  </w:num>
  <w:num w:numId="38">
    <w:abstractNumId w:val="41"/>
  </w:num>
  <w:num w:numId="39">
    <w:abstractNumId w:val="10"/>
  </w:num>
  <w:num w:numId="40">
    <w:abstractNumId w:val="44"/>
  </w:num>
  <w:num w:numId="41">
    <w:abstractNumId w:val="22"/>
  </w:num>
  <w:num w:numId="42">
    <w:abstractNumId w:val="36"/>
  </w:num>
  <w:num w:numId="43">
    <w:abstractNumId w:val="59"/>
  </w:num>
  <w:num w:numId="44">
    <w:abstractNumId w:val="52"/>
  </w:num>
  <w:num w:numId="45">
    <w:abstractNumId w:val="28"/>
  </w:num>
  <w:num w:numId="46">
    <w:abstractNumId w:val="34"/>
  </w:num>
  <w:num w:numId="47">
    <w:abstractNumId w:val="23"/>
  </w:num>
  <w:num w:numId="48">
    <w:abstractNumId w:val="17"/>
  </w:num>
  <w:num w:numId="49">
    <w:abstractNumId w:val="60"/>
  </w:num>
  <w:num w:numId="50">
    <w:abstractNumId w:val="50"/>
  </w:num>
  <w:num w:numId="51">
    <w:abstractNumId w:val="29"/>
  </w:num>
  <w:num w:numId="52">
    <w:abstractNumId w:val="38"/>
  </w:num>
  <w:num w:numId="53">
    <w:abstractNumId w:val="5"/>
  </w:num>
  <w:num w:numId="54">
    <w:abstractNumId w:val="32"/>
  </w:num>
  <w:num w:numId="55">
    <w:abstractNumId w:val="33"/>
  </w:num>
  <w:num w:numId="56">
    <w:abstractNumId w:val="51"/>
  </w:num>
  <w:num w:numId="57">
    <w:abstractNumId w:val="19"/>
  </w:num>
  <w:num w:numId="58">
    <w:abstractNumId w:val="54"/>
  </w:num>
  <w:num w:numId="59">
    <w:abstractNumId w:val="9"/>
  </w:num>
  <w:num w:numId="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D49"/>
    <w:rsid w:val="00040B5B"/>
    <w:rsid w:val="00056710"/>
    <w:rsid w:val="00067F1B"/>
    <w:rsid w:val="000A4716"/>
    <w:rsid w:val="000B7413"/>
    <w:rsid w:val="000C4799"/>
    <w:rsid w:val="000E67C7"/>
    <w:rsid w:val="001052C2"/>
    <w:rsid w:val="001269F6"/>
    <w:rsid w:val="001403BD"/>
    <w:rsid w:val="001539E3"/>
    <w:rsid w:val="001A67B2"/>
    <w:rsid w:val="001B7B08"/>
    <w:rsid w:val="001C0F6D"/>
    <w:rsid w:val="001D526D"/>
    <w:rsid w:val="001E23F0"/>
    <w:rsid w:val="001F2516"/>
    <w:rsid w:val="00202303"/>
    <w:rsid w:val="002114E8"/>
    <w:rsid w:val="002A33D6"/>
    <w:rsid w:val="00350BE3"/>
    <w:rsid w:val="00367B5E"/>
    <w:rsid w:val="00383329"/>
    <w:rsid w:val="003A6511"/>
    <w:rsid w:val="003B066D"/>
    <w:rsid w:val="003B2ADE"/>
    <w:rsid w:val="003C7D54"/>
    <w:rsid w:val="0040002E"/>
    <w:rsid w:val="004374F8"/>
    <w:rsid w:val="00443E7D"/>
    <w:rsid w:val="00451CEC"/>
    <w:rsid w:val="00477713"/>
    <w:rsid w:val="00485B3C"/>
    <w:rsid w:val="004C6DE2"/>
    <w:rsid w:val="004E3CF2"/>
    <w:rsid w:val="004F128A"/>
    <w:rsid w:val="005416D7"/>
    <w:rsid w:val="005648A0"/>
    <w:rsid w:val="00566D49"/>
    <w:rsid w:val="00575A93"/>
    <w:rsid w:val="0058279A"/>
    <w:rsid w:val="00583409"/>
    <w:rsid w:val="00592C9D"/>
    <w:rsid w:val="005E3804"/>
    <w:rsid w:val="006169C9"/>
    <w:rsid w:val="00621C8A"/>
    <w:rsid w:val="006227FE"/>
    <w:rsid w:val="00636D03"/>
    <w:rsid w:val="00642133"/>
    <w:rsid w:val="00644754"/>
    <w:rsid w:val="006A3289"/>
    <w:rsid w:val="006A6065"/>
    <w:rsid w:val="006B7C97"/>
    <w:rsid w:val="006D41D2"/>
    <w:rsid w:val="0070164B"/>
    <w:rsid w:val="0070535A"/>
    <w:rsid w:val="00731C5D"/>
    <w:rsid w:val="00775322"/>
    <w:rsid w:val="007C5A16"/>
    <w:rsid w:val="007D5602"/>
    <w:rsid w:val="007F0F3A"/>
    <w:rsid w:val="00806AE9"/>
    <w:rsid w:val="00856EF4"/>
    <w:rsid w:val="00857609"/>
    <w:rsid w:val="0088378D"/>
    <w:rsid w:val="008931E2"/>
    <w:rsid w:val="008B06D7"/>
    <w:rsid w:val="008F5778"/>
    <w:rsid w:val="00937811"/>
    <w:rsid w:val="00994A78"/>
    <w:rsid w:val="009D7D9C"/>
    <w:rsid w:val="009E74BC"/>
    <w:rsid w:val="00A436DF"/>
    <w:rsid w:val="00A555DE"/>
    <w:rsid w:val="00A651DD"/>
    <w:rsid w:val="00A7447E"/>
    <w:rsid w:val="00A934A0"/>
    <w:rsid w:val="00A9359A"/>
    <w:rsid w:val="00A93623"/>
    <w:rsid w:val="00AD6826"/>
    <w:rsid w:val="00AE3A6D"/>
    <w:rsid w:val="00AF2486"/>
    <w:rsid w:val="00AF3C2D"/>
    <w:rsid w:val="00B95E71"/>
    <w:rsid w:val="00BF3C14"/>
    <w:rsid w:val="00BF5C02"/>
    <w:rsid w:val="00C261D5"/>
    <w:rsid w:val="00C92CE5"/>
    <w:rsid w:val="00CA2885"/>
    <w:rsid w:val="00CA4A31"/>
    <w:rsid w:val="00CA77C7"/>
    <w:rsid w:val="00CD09FD"/>
    <w:rsid w:val="00D15148"/>
    <w:rsid w:val="00D570BC"/>
    <w:rsid w:val="00D9033C"/>
    <w:rsid w:val="00DF2265"/>
    <w:rsid w:val="00E66EA1"/>
    <w:rsid w:val="00E90AAE"/>
    <w:rsid w:val="00EA0F00"/>
    <w:rsid w:val="00EE5493"/>
    <w:rsid w:val="00F118EF"/>
    <w:rsid w:val="00F3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9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A9359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59A"/>
  </w:style>
  <w:style w:type="paragraph" w:styleId="a5">
    <w:name w:val="footer"/>
    <w:basedOn w:val="a"/>
    <w:link w:val="a6"/>
    <w:unhideWhenUsed/>
    <w:rsid w:val="00A9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9359A"/>
  </w:style>
  <w:style w:type="paragraph" w:styleId="a7">
    <w:name w:val="Balloon Text"/>
    <w:basedOn w:val="a"/>
    <w:link w:val="a8"/>
    <w:uiPriority w:val="99"/>
    <w:semiHidden/>
    <w:unhideWhenUsed/>
    <w:rsid w:val="00A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5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A935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359A"/>
  </w:style>
  <w:style w:type="paragraph" w:styleId="a9">
    <w:name w:val="List Paragraph"/>
    <w:basedOn w:val="a"/>
    <w:uiPriority w:val="34"/>
    <w:qFormat/>
    <w:rsid w:val="00A93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9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93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935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935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A9359A"/>
  </w:style>
  <w:style w:type="paragraph" w:styleId="ad">
    <w:name w:val="footnote text"/>
    <w:basedOn w:val="a"/>
    <w:link w:val="ae"/>
    <w:semiHidden/>
    <w:rsid w:val="00A9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9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56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602"/>
  </w:style>
  <w:style w:type="paragraph" w:styleId="af">
    <w:name w:val="Body Text Indent"/>
    <w:basedOn w:val="a"/>
    <w:link w:val="af0"/>
    <w:uiPriority w:val="99"/>
    <w:unhideWhenUsed/>
    <w:rsid w:val="007D56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D5602"/>
  </w:style>
  <w:style w:type="paragraph" w:styleId="af1">
    <w:name w:val="No Spacing"/>
    <w:link w:val="af2"/>
    <w:uiPriority w:val="1"/>
    <w:qFormat/>
    <w:rsid w:val="00CD0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CD09FD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3B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2"/>
    <w:rsid w:val="006227FE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227FE"/>
    <w:pPr>
      <w:widowControl w:val="0"/>
      <w:shd w:val="clear" w:color="auto" w:fill="FFFFFF"/>
      <w:spacing w:after="0" w:line="278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4C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Strong"/>
    <w:uiPriority w:val="22"/>
    <w:qFormat/>
    <w:rsid w:val="00636D03"/>
    <w:rPr>
      <w:b/>
      <w:bCs/>
    </w:rPr>
  </w:style>
  <w:style w:type="paragraph" w:styleId="af6">
    <w:name w:val="Normal (Web)"/>
    <w:basedOn w:val="a"/>
    <w:unhideWhenUsed/>
    <w:rsid w:val="00EA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nhideWhenUsed/>
    <w:rsid w:val="00EA0F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semiHidden/>
    <w:unhideWhenUsed/>
    <w:rsid w:val="00EA0F00"/>
    <w:rPr>
      <w:vertAlign w:val="superscript"/>
    </w:rPr>
  </w:style>
  <w:style w:type="paragraph" w:styleId="af8">
    <w:name w:val="List"/>
    <w:basedOn w:val="a"/>
    <w:uiPriority w:val="99"/>
    <w:semiHidden/>
    <w:unhideWhenUsed/>
    <w:rsid w:val="004F128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A9359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59A"/>
  </w:style>
  <w:style w:type="paragraph" w:styleId="a5">
    <w:name w:val="footer"/>
    <w:basedOn w:val="a"/>
    <w:link w:val="a6"/>
    <w:unhideWhenUsed/>
    <w:rsid w:val="00A9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9359A"/>
  </w:style>
  <w:style w:type="paragraph" w:styleId="a7">
    <w:name w:val="Balloon Text"/>
    <w:basedOn w:val="a"/>
    <w:link w:val="a8"/>
    <w:uiPriority w:val="99"/>
    <w:semiHidden/>
    <w:unhideWhenUsed/>
    <w:rsid w:val="00A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5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A935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359A"/>
  </w:style>
  <w:style w:type="paragraph" w:styleId="a9">
    <w:name w:val="List Paragraph"/>
    <w:basedOn w:val="a"/>
    <w:uiPriority w:val="34"/>
    <w:qFormat/>
    <w:rsid w:val="00A93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9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93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935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A93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A9359A"/>
  </w:style>
  <w:style w:type="paragraph" w:styleId="ad">
    <w:name w:val="footnote text"/>
    <w:basedOn w:val="a"/>
    <w:link w:val="ae"/>
    <w:semiHidden/>
    <w:rsid w:val="00A9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9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56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602"/>
  </w:style>
  <w:style w:type="paragraph" w:styleId="af">
    <w:name w:val="Body Text Indent"/>
    <w:basedOn w:val="a"/>
    <w:link w:val="af0"/>
    <w:uiPriority w:val="99"/>
    <w:unhideWhenUsed/>
    <w:rsid w:val="007D56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D5602"/>
  </w:style>
  <w:style w:type="paragraph" w:styleId="af1">
    <w:name w:val="No Spacing"/>
    <w:link w:val="af2"/>
    <w:uiPriority w:val="1"/>
    <w:qFormat/>
    <w:rsid w:val="00CD0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CD09FD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3B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2"/>
    <w:rsid w:val="006227FE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227FE"/>
    <w:pPr>
      <w:widowControl w:val="0"/>
      <w:shd w:val="clear" w:color="auto" w:fill="FFFFFF"/>
      <w:spacing w:after="0" w:line="278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4C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Strong"/>
    <w:uiPriority w:val="22"/>
    <w:qFormat/>
    <w:rsid w:val="00636D03"/>
    <w:rPr>
      <w:b/>
      <w:bCs/>
    </w:rPr>
  </w:style>
  <w:style w:type="paragraph" w:styleId="af6">
    <w:name w:val="Normal (Web)"/>
    <w:basedOn w:val="a"/>
    <w:unhideWhenUsed/>
    <w:rsid w:val="00EA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nhideWhenUsed/>
    <w:rsid w:val="00EA0F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semiHidden/>
    <w:unhideWhenUsed/>
    <w:rsid w:val="00EA0F00"/>
    <w:rPr>
      <w:vertAlign w:val="superscript"/>
    </w:rPr>
  </w:style>
  <w:style w:type="paragraph" w:styleId="af8">
    <w:name w:val="List"/>
    <w:basedOn w:val="a"/>
    <w:uiPriority w:val="99"/>
    <w:semiHidden/>
    <w:unhideWhenUsed/>
    <w:rsid w:val="004F128A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B044-D99A-402B-ABDB-EAE8233B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48</Pages>
  <Words>21331</Words>
  <Characters>121589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Норильский техникум промышленных технологий и сервиса</vt:lpstr>
    </vt:vector>
  </TitlesOfParts>
  <Company/>
  <LinksUpToDate>false</LinksUpToDate>
  <CharactersWithSpaces>142635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Норильский техникум промышленных технологий и сервиса</dc:title>
  <dc:creator>НТПТИС</dc:creator>
  <cp:lastModifiedBy>Admin</cp:lastModifiedBy>
  <cp:revision>52</cp:revision>
  <cp:lastPrinted>2014-04-23T10:34:00Z</cp:lastPrinted>
  <dcterms:created xsi:type="dcterms:W3CDTF">2014-04-23T10:03:00Z</dcterms:created>
  <dcterms:modified xsi:type="dcterms:W3CDTF">2015-02-19T10:48:00Z</dcterms:modified>
</cp:coreProperties>
</file>