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A3" w:rsidRDefault="00B904A3" w:rsidP="00A24B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Материально-технические условия реализации образовательной</w:t>
      </w:r>
    </w:p>
    <w:p w:rsidR="00B904A3" w:rsidRPr="00B407D4" w:rsidRDefault="00B904A3" w:rsidP="00A24B52">
      <w:pPr>
        <w:widowControl w:val="0"/>
        <w:autoSpaceDE w:val="0"/>
        <w:autoSpaceDN w:val="0"/>
        <w:adjustRightInd w:val="0"/>
        <w:ind w:left="10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профессиональной подготовки.</w:t>
      </w:r>
    </w:p>
    <w:p w:rsidR="00B904A3" w:rsidRPr="005834E3" w:rsidRDefault="00B904A3" w:rsidP="00583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04A3" w:rsidRPr="005834E3" w:rsidRDefault="00B904A3" w:rsidP="005834E3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b/>
          <w:sz w:val="24"/>
          <w:szCs w:val="24"/>
        </w:rPr>
      </w:pPr>
      <w:r w:rsidRPr="005834E3">
        <w:rPr>
          <w:rFonts w:ascii="Times New Roman" w:hAnsi="Times New Roman"/>
          <w:b/>
          <w:sz w:val="24"/>
          <w:szCs w:val="24"/>
        </w:rPr>
        <w:t xml:space="preserve">Требования к оборудованию, техническим средствам обучения и учебно-наглядным </w:t>
      </w:r>
    </w:p>
    <w:p w:rsidR="00B904A3" w:rsidRPr="005834E3" w:rsidRDefault="00B904A3" w:rsidP="005834E3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b/>
          <w:sz w:val="24"/>
          <w:szCs w:val="24"/>
        </w:rPr>
      </w:pPr>
      <w:r w:rsidRPr="005834E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пособиям</w:t>
      </w:r>
    </w:p>
    <w:p w:rsidR="00B904A3" w:rsidRPr="005834E3" w:rsidRDefault="00B904A3" w:rsidP="005834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B904A3" w:rsidRPr="005834E3" w:rsidRDefault="00B904A3" w:rsidP="00583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4E3">
        <w:rPr>
          <w:rFonts w:ascii="Times New Roman" w:hAnsi="Times New Roman"/>
          <w:b/>
          <w:sz w:val="24"/>
          <w:szCs w:val="24"/>
        </w:rPr>
        <w:t xml:space="preserve">                    Перечень учебного оборудования                  </w:t>
      </w:r>
      <w:r w:rsidRPr="005834E3">
        <w:rPr>
          <w:rFonts w:ascii="Times New Roman" w:hAnsi="Times New Roman"/>
          <w:sz w:val="24"/>
          <w:szCs w:val="24"/>
        </w:rPr>
        <w:t xml:space="preserve"> </w:t>
      </w:r>
    </w:p>
    <w:p w:rsidR="00B904A3" w:rsidRPr="005834E3" w:rsidRDefault="00B904A3" w:rsidP="00583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64"/>
        <w:gridCol w:w="1134"/>
        <w:gridCol w:w="992"/>
      </w:tblGrid>
      <w:tr w:rsidR="00B904A3" w:rsidRPr="005834E3" w:rsidTr="002F3FD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B904A3" w:rsidRPr="005834E3" w:rsidTr="002F3FD3"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5834E3">
              <w:rPr>
                <w:rFonts w:ascii="Times New Roman" w:hAnsi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Опорно-сцепное устройство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Схема населенного пункта с. Шипуново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5834E3">
              <w:rPr>
                <w:rFonts w:ascii="Times New Roman" w:hAnsi="Times New Roman"/>
                <w:b/>
                <w:sz w:val="24"/>
                <w:szCs w:val="24"/>
              </w:rPr>
              <w:t xml:space="preserve">Учебно-наглядные пособия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транспортных средств категории "CE" как объектов управления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 xml:space="preserve">Общее устройство прицепов с РММ более </w:t>
            </w:r>
            <w:smartTag w:uri="urn:schemas-microsoft-com:office:smarttags" w:element="metricconverter">
              <w:smartTagPr>
                <w:attr w:name="ProductID" w:val="750 кг"/>
              </w:smartTagPr>
              <w:r w:rsidRPr="005834E3">
                <w:rPr>
                  <w:rFonts w:ascii="Times New Roman" w:hAnsi="Times New Roman"/>
                  <w:sz w:val="24"/>
                  <w:szCs w:val="24"/>
                </w:rPr>
                <w:t>750 кг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Устройство рабочей тормозной системы прицепа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Устройство узла сцепки и опорно-сцепного устройства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 категории "CE"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Управление автопоездом при прохождении поворотов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Маневрирование автопоезда в ограниченном пространстве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Управление автопоездом при движении задним ходом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Перевозка грузов в прицепах различного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Причины возникновения заноса и сноса прицепа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Особенности управления автопоездом в горной местности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5834E3">
              <w:rPr>
                <w:rFonts w:ascii="Times New Roman" w:hAnsi="Times New Roman"/>
                <w:b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5834E3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5834E3">
              <w:rPr>
                <w:rFonts w:ascii="Times New Roman" w:hAnsi="Times New Roman"/>
                <w:sz w:val="24"/>
                <w:szCs w:val="24"/>
              </w:rPr>
              <w:t>. N 2300-1 "О защите прав потребителей"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"CE"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"CE", согласованная с Госавтоинспекцией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E3">
              <w:rPr>
                <w:rFonts w:ascii="Times New Roman" w:hAnsi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4A3" w:rsidRPr="005834E3" w:rsidTr="002F3FD3"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4A3" w:rsidRPr="005834E3" w:rsidRDefault="00B904A3" w:rsidP="0058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4A3" w:rsidRDefault="00B904A3"/>
    <w:sectPr w:rsidR="00B904A3" w:rsidSect="00A24B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B52"/>
    <w:rsid w:val="00166AFD"/>
    <w:rsid w:val="0025180B"/>
    <w:rsid w:val="002F3FD3"/>
    <w:rsid w:val="005834E3"/>
    <w:rsid w:val="006D3F02"/>
    <w:rsid w:val="00894E0F"/>
    <w:rsid w:val="009B0B18"/>
    <w:rsid w:val="00A24B52"/>
    <w:rsid w:val="00B407D4"/>
    <w:rsid w:val="00B904A3"/>
    <w:rsid w:val="00DD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389</Words>
  <Characters>2223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2016-02-29T04:19:00Z</dcterms:created>
  <dcterms:modified xsi:type="dcterms:W3CDTF">2016-02-29T04:38:00Z</dcterms:modified>
</cp:coreProperties>
</file>