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46A95" w:rsidRDefault="001C286D" w:rsidP="00246A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A95">
        <w:rPr>
          <w:rFonts w:ascii="Times New Roman" w:hAnsi="Times New Roman" w:cs="Times New Roman"/>
          <w:b/>
          <w:sz w:val="28"/>
          <w:szCs w:val="28"/>
        </w:rPr>
        <w:t>Численность студентов КГБПОУ «</w:t>
      </w:r>
      <w:proofErr w:type="spellStart"/>
      <w:r w:rsidRPr="00246A95">
        <w:rPr>
          <w:rFonts w:ascii="Times New Roman" w:hAnsi="Times New Roman" w:cs="Times New Roman"/>
          <w:b/>
          <w:sz w:val="28"/>
          <w:szCs w:val="28"/>
        </w:rPr>
        <w:t>Алейский</w:t>
      </w:r>
      <w:proofErr w:type="spellEnd"/>
      <w:r w:rsidRPr="00246A95">
        <w:rPr>
          <w:rFonts w:ascii="Times New Roman" w:hAnsi="Times New Roman" w:cs="Times New Roman"/>
          <w:b/>
          <w:sz w:val="28"/>
          <w:szCs w:val="28"/>
        </w:rPr>
        <w:t xml:space="preserve"> технологический техникум»  на 18.09.2017г</w:t>
      </w:r>
    </w:p>
    <w:p w:rsidR="001C286D" w:rsidRDefault="001C286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1786"/>
        <w:gridCol w:w="3527"/>
        <w:gridCol w:w="947"/>
        <w:gridCol w:w="897"/>
        <w:gridCol w:w="858"/>
        <w:gridCol w:w="962"/>
      </w:tblGrid>
      <w:tr w:rsidR="001C286D" w:rsidTr="001C286D">
        <w:trPr>
          <w:trHeight w:val="450"/>
        </w:trPr>
        <w:tc>
          <w:tcPr>
            <w:tcW w:w="594" w:type="dxa"/>
            <w:vMerge w:val="restart"/>
          </w:tcPr>
          <w:p w:rsidR="001C286D" w:rsidRDefault="001C2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786" w:type="dxa"/>
            <w:vMerge w:val="restart"/>
          </w:tcPr>
          <w:p w:rsidR="001C286D" w:rsidRDefault="001C2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укрупненной группы </w:t>
            </w:r>
          </w:p>
        </w:tc>
        <w:tc>
          <w:tcPr>
            <w:tcW w:w="3527" w:type="dxa"/>
            <w:vMerge w:val="restart"/>
          </w:tcPr>
          <w:p w:rsidR="001C286D" w:rsidRDefault="001C2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профессии </w:t>
            </w:r>
          </w:p>
        </w:tc>
        <w:tc>
          <w:tcPr>
            <w:tcW w:w="947" w:type="dxa"/>
            <w:vMerge w:val="restart"/>
          </w:tcPr>
          <w:p w:rsidR="001C286D" w:rsidRDefault="001C2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717" w:type="dxa"/>
            <w:gridSpan w:val="3"/>
            <w:tcBorders>
              <w:bottom w:val="single" w:sz="4" w:space="0" w:color="auto"/>
            </w:tcBorders>
          </w:tcPr>
          <w:p w:rsidR="001C286D" w:rsidRDefault="001C2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курсам </w:t>
            </w:r>
          </w:p>
        </w:tc>
      </w:tr>
      <w:tr w:rsidR="001C286D" w:rsidTr="001C286D">
        <w:trPr>
          <w:trHeight w:val="510"/>
        </w:trPr>
        <w:tc>
          <w:tcPr>
            <w:tcW w:w="594" w:type="dxa"/>
            <w:vMerge/>
          </w:tcPr>
          <w:p w:rsidR="001C286D" w:rsidRDefault="001C2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vMerge/>
          </w:tcPr>
          <w:p w:rsidR="001C286D" w:rsidRDefault="001C2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  <w:vMerge/>
          </w:tcPr>
          <w:p w:rsidR="001C286D" w:rsidRDefault="001C2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Merge/>
          </w:tcPr>
          <w:p w:rsidR="001C286D" w:rsidRDefault="001C2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right w:val="single" w:sz="4" w:space="0" w:color="auto"/>
            </w:tcBorders>
          </w:tcPr>
          <w:p w:rsidR="001C286D" w:rsidRDefault="001C2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1курс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86D" w:rsidRDefault="001C2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</w:tcPr>
          <w:p w:rsidR="001C286D" w:rsidRDefault="001C2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курс </w:t>
            </w:r>
          </w:p>
        </w:tc>
      </w:tr>
      <w:tr w:rsidR="001C286D" w:rsidTr="00FB33DE">
        <w:tc>
          <w:tcPr>
            <w:tcW w:w="9571" w:type="dxa"/>
            <w:gridSpan w:val="7"/>
          </w:tcPr>
          <w:p w:rsidR="001C286D" w:rsidRDefault="001C2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подготовки квалифицированных рабочих, служащих </w:t>
            </w:r>
          </w:p>
        </w:tc>
      </w:tr>
      <w:tr w:rsidR="001C286D" w:rsidTr="001C286D">
        <w:tc>
          <w:tcPr>
            <w:tcW w:w="594" w:type="dxa"/>
          </w:tcPr>
          <w:p w:rsidR="001C286D" w:rsidRDefault="001C2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6" w:type="dxa"/>
          </w:tcPr>
          <w:p w:rsidR="001C286D" w:rsidRDefault="001C2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15.00.00</w:t>
            </w:r>
          </w:p>
        </w:tc>
        <w:tc>
          <w:tcPr>
            <w:tcW w:w="3527" w:type="dxa"/>
          </w:tcPr>
          <w:p w:rsidR="001C286D" w:rsidRDefault="001C2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Сварщик (электросварочные и газосварочные работы)</w:t>
            </w:r>
          </w:p>
        </w:tc>
        <w:tc>
          <w:tcPr>
            <w:tcW w:w="947" w:type="dxa"/>
          </w:tcPr>
          <w:p w:rsidR="001C286D" w:rsidRDefault="00246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1C286D" w:rsidRDefault="001C2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1C286D" w:rsidRDefault="00246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1C286D" w:rsidRDefault="00246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1C286D" w:rsidTr="001C286D">
        <w:tc>
          <w:tcPr>
            <w:tcW w:w="594" w:type="dxa"/>
          </w:tcPr>
          <w:p w:rsidR="001C286D" w:rsidRDefault="00246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6" w:type="dxa"/>
          </w:tcPr>
          <w:p w:rsidR="001C286D" w:rsidRDefault="001C286D" w:rsidP="00DF6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15.00.00</w:t>
            </w:r>
          </w:p>
        </w:tc>
        <w:tc>
          <w:tcPr>
            <w:tcW w:w="3527" w:type="dxa"/>
          </w:tcPr>
          <w:p w:rsidR="001C286D" w:rsidRDefault="001C2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Сварщик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ручной и частично механизированной сварки (наплавки)</w:t>
            </w:r>
          </w:p>
        </w:tc>
        <w:tc>
          <w:tcPr>
            <w:tcW w:w="947" w:type="dxa"/>
          </w:tcPr>
          <w:p w:rsidR="001C286D" w:rsidRDefault="00246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1C286D" w:rsidRDefault="00246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1C286D" w:rsidRDefault="001C2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1C286D" w:rsidRDefault="001C2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86D" w:rsidTr="001C286D">
        <w:tc>
          <w:tcPr>
            <w:tcW w:w="594" w:type="dxa"/>
          </w:tcPr>
          <w:p w:rsidR="001C286D" w:rsidRDefault="00246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6" w:type="dxa"/>
          </w:tcPr>
          <w:p w:rsidR="001C286D" w:rsidRDefault="001C2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08.00.00</w:t>
            </w:r>
          </w:p>
        </w:tc>
        <w:tc>
          <w:tcPr>
            <w:tcW w:w="3527" w:type="dxa"/>
          </w:tcPr>
          <w:p w:rsidR="001C286D" w:rsidRDefault="001C2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отделочных строительных  работ </w:t>
            </w:r>
          </w:p>
        </w:tc>
        <w:tc>
          <w:tcPr>
            <w:tcW w:w="947" w:type="dxa"/>
          </w:tcPr>
          <w:p w:rsidR="001C286D" w:rsidRDefault="00246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1C286D" w:rsidRDefault="00246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1C286D" w:rsidRDefault="00246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1C286D" w:rsidRDefault="00246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C286D" w:rsidTr="001C286D">
        <w:tc>
          <w:tcPr>
            <w:tcW w:w="594" w:type="dxa"/>
          </w:tcPr>
          <w:p w:rsidR="001C286D" w:rsidRDefault="00246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6" w:type="dxa"/>
          </w:tcPr>
          <w:p w:rsidR="001C286D" w:rsidRDefault="001C2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35.00.00</w:t>
            </w:r>
          </w:p>
        </w:tc>
        <w:tc>
          <w:tcPr>
            <w:tcW w:w="3527" w:type="dxa"/>
          </w:tcPr>
          <w:p w:rsidR="001C286D" w:rsidRDefault="001C2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Тракторист машинист сельскохозяйственного производства </w:t>
            </w:r>
          </w:p>
        </w:tc>
        <w:tc>
          <w:tcPr>
            <w:tcW w:w="947" w:type="dxa"/>
          </w:tcPr>
          <w:p w:rsidR="001C286D" w:rsidRDefault="00246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1C286D" w:rsidRDefault="00246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1C286D" w:rsidRDefault="00246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1C286D" w:rsidRDefault="00246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1C286D" w:rsidTr="001C286D">
        <w:tc>
          <w:tcPr>
            <w:tcW w:w="594" w:type="dxa"/>
          </w:tcPr>
          <w:p w:rsidR="001C286D" w:rsidRDefault="00246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6" w:type="dxa"/>
          </w:tcPr>
          <w:p w:rsidR="001C286D" w:rsidRDefault="001C2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43.01.09</w:t>
            </w:r>
          </w:p>
        </w:tc>
        <w:tc>
          <w:tcPr>
            <w:tcW w:w="3527" w:type="dxa"/>
          </w:tcPr>
          <w:p w:rsidR="001C286D" w:rsidRDefault="001C2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Повар,  кондитер </w:t>
            </w:r>
          </w:p>
        </w:tc>
        <w:tc>
          <w:tcPr>
            <w:tcW w:w="947" w:type="dxa"/>
          </w:tcPr>
          <w:p w:rsidR="001C286D" w:rsidRDefault="00246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1C286D" w:rsidRDefault="00246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1C286D" w:rsidRDefault="001C2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1C286D" w:rsidRDefault="001C2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86D" w:rsidTr="001C286D">
        <w:tc>
          <w:tcPr>
            <w:tcW w:w="594" w:type="dxa"/>
          </w:tcPr>
          <w:p w:rsidR="001C286D" w:rsidRDefault="00246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86" w:type="dxa"/>
          </w:tcPr>
          <w:p w:rsidR="001C286D" w:rsidRDefault="001C2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19.00.00</w:t>
            </w:r>
          </w:p>
        </w:tc>
        <w:tc>
          <w:tcPr>
            <w:tcW w:w="3527" w:type="dxa"/>
          </w:tcPr>
          <w:p w:rsidR="001C286D" w:rsidRDefault="001C2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Повар, кондитер </w:t>
            </w:r>
          </w:p>
        </w:tc>
        <w:tc>
          <w:tcPr>
            <w:tcW w:w="947" w:type="dxa"/>
          </w:tcPr>
          <w:p w:rsidR="001C286D" w:rsidRDefault="00246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1C286D" w:rsidRDefault="001C2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1C286D" w:rsidRDefault="00246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1C286D" w:rsidRDefault="00246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1C286D" w:rsidTr="001C286D">
        <w:tc>
          <w:tcPr>
            <w:tcW w:w="594" w:type="dxa"/>
          </w:tcPr>
          <w:p w:rsidR="001C286D" w:rsidRDefault="00246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86" w:type="dxa"/>
          </w:tcPr>
          <w:p w:rsidR="001C286D" w:rsidRDefault="001C2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38.00.00</w:t>
            </w:r>
          </w:p>
        </w:tc>
        <w:tc>
          <w:tcPr>
            <w:tcW w:w="3527" w:type="dxa"/>
          </w:tcPr>
          <w:p w:rsidR="001C286D" w:rsidRDefault="001C2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Продавец,  контролер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ассир </w:t>
            </w:r>
          </w:p>
        </w:tc>
        <w:tc>
          <w:tcPr>
            <w:tcW w:w="947" w:type="dxa"/>
          </w:tcPr>
          <w:p w:rsidR="001C286D" w:rsidRDefault="00246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1C286D" w:rsidRDefault="00246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1C286D" w:rsidRDefault="001C2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1C286D" w:rsidRDefault="001C2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86D" w:rsidTr="002441ED">
        <w:tc>
          <w:tcPr>
            <w:tcW w:w="9571" w:type="dxa"/>
            <w:gridSpan w:val="7"/>
          </w:tcPr>
          <w:p w:rsidR="001C286D" w:rsidRDefault="001C2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подготовки специалистов среднего звена </w:t>
            </w:r>
          </w:p>
        </w:tc>
      </w:tr>
      <w:tr w:rsidR="001C286D" w:rsidTr="001C286D">
        <w:tc>
          <w:tcPr>
            <w:tcW w:w="594" w:type="dxa"/>
          </w:tcPr>
          <w:p w:rsidR="001C286D" w:rsidRDefault="00246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6" w:type="dxa"/>
          </w:tcPr>
          <w:p w:rsidR="001C286D" w:rsidRDefault="00246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19.00.00</w:t>
            </w:r>
          </w:p>
        </w:tc>
        <w:tc>
          <w:tcPr>
            <w:tcW w:w="3527" w:type="dxa"/>
          </w:tcPr>
          <w:p w:rsidR="001C286D" w:rsidRDefault="00246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продукции общественного питания   </w:t>
            </w:r>
          </w:p>
        </w:tc>
        <w:tc>
          <w:tcPr>
            <w:tcW w:w="947" w:type="dxa"/>
          </w:tcPr>
          <w:p w:rsidR="001C286D" w:rsidRDefault="00246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1C286D" w:rsidRDefault="00246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1C286D" w:rsidRDefault="00246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1C286D" w:rsidRDefault="001C2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95" w:rsidTr="001C286D">
        <w:tc>
          <w:tcPr>
            <w:tcW w:w="594" w:type="dxa"/>
          </w:tcPr>
          <w:p w:rsidR="00246A95" w:rsidRDefault="00246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246A95" w:rsidRDefault="00246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246A95" w:rsidRDefault="00246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947" w:type="dxa"/>
          </w:tcPr>
          <w:p w:rsidR="00246A95" w:rsidRDefault="00246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246A95" w:rsidRDefault="00246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246A95" w:rsidRDefault="00246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246A95" w:rsidRDefault="00246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</w:tr>
    </w:tbl>
    <w:p w:rsidR="001C286D" w:rsidRPr="001C286D" w:rsidRDefault="001C286D">
      <w:pPr>
        <w:rPr>
          <w:rFonts w:ascii="Times New Roman" w:hAnsi="Times New Roman" w:cs="Times New Roman"/>
          <w:sz w:val="28"/>
          <w:szCs w:val="28"/>
        </w:rPr>
      </w:pPr>
    </w:p>
    <w:p w:rsidR="001C286D" w:rsidRDefault="001C286D"/>
    <w:sectPr w:rsidR="001C2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286D"/>
    <w:rsid w:val="001C286D"/>
    <w:rsid w:val="0024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УВР</dc:creator>
  <cp:keywords/>
  <dc:description/>
  <cp:lastModifiedBy>Зам. по УВР</cp:lastModifiedBy>
  <cp:revision>3</cp:revision>
  <dcterms:created xsi:type="dcterms:W3CDTF">2017-09-19T07:17:00Z</dcterms:created>
  <dcterms:modified xsi:type="dcterms:W3CDTF">2017-09-19T07:37:00Z</dcterms:modified>
</cp:coreProperties>
</file>